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57489" w14:textId="77777777" w:rsidR="00463A0D" w:rsidRPr="007C02EF" w:rsidRDefault="00463A0D" w:rsidP="00463A0D">
      <w:pPr>
        <w:rPr>
          <w:rFonts w:cstheme="minorHAnsi"/>
          <w:lang w:val="de-DE"/>
        </w:rPr>
      </w:pPr>
      <w:r w:rsidRPr="007C02EF">
        <w:rPr>
          <w:rFonts w:cstheme="minorHAnsi"/>
          <w:lang w:val="de-DE"/>
        </w:rPr>
        <w:t>Schulcurriculum für den fächerübergreifenden Lernbereich Gesellschaftliche Bildung des GSP Vahrn</w:t>
      </w:r>
    </w:p>
    <w:tbl>
      <w:tblPr>
        <w:tblStyle w:val="Tabellenraster"/>
        <w:tblW w:w="15081" w:type="dxa"/>
        <w:tblInd w:w="-289" w:type="dxa"/>
        <w:tblLook w:val="04A0" w:firstRow="1" w:lastRow="0" w:firstColumn="1" w:lastColumn="0" w:noHBand="0" w:noVBand="1"/>
      </w:tblPr>
      <w:tblGrid>
        <w:gridCol w:w="1185"/>
        <w:gridCol w:w="3936"/>
        <w:gridCol w:w="1836"/>
        <w:gridCol w:w="3108"/>
        <w:gridCol w:w="5016"/>
      </w:tblGrid>
      <w:tr w:rsidR="00463A0D" w:rsidRPr="007C02EF" w14:paraId="3815BEDB" w14:textId="77777777" w:rsidTr="00D95111">
        <w:trPr>
          <w:trHeight w:val="1131"/>
        </w:trPr>
        <w:tc>
          <w:tcPr>
            <w:tcW w:w="1185" w:type="dxa"/>
            <w:shd w:val="clear" w:color="auto" w:fill="AEAAAA" w:themeFill="background2" w:themeFillShade="BF"/>
            <w:vAlign w:val="center"/>
          </w:tcPr>
          <w:p w14:paraId="08448E14" w14:textId="77777777" w:rsidR="00463A0D" w:rsidRPr="007C02EF" w:rsidRDefault="00463A0D" w:rsidP="00622A31">
            <w:pPr>
              <w:rPr>
                <w:rFonts w:cstheme="minorHAnsi"/>
                <w:b/>
                <w:bCs/>
                <w:color w:val="FFFFFF" w:themeColor="background1"/>
              </w:rPr>
            </w:pPr>
            <w:r w:rsidRPr="007C02EF">
              <w:rPr>
                <w:rFonts w:cstheme="minorHAnsi"/>
                <w:b/>
                <w:bCs/>
                <w:color w:val="FFFFFF" w:themeColor="background1"/>
              </w:rPr>
              <w:t>Bereiche</w:t>
            </w:r>
          </w:p>
        </w:tc>
        <w:tc>
          <w:tcPr>
            <w:tcW w:w="3936" w:type="dxa"/>
            <w:shd w:val="clear" w:color="auto" w:fill="AEAAAA" w:themeFill="background2" w:themeFillShade="BF"/>
            <w:vAlign w:val="center"/>
          </w:tcPr>
          <w:p w14:paraId="490B54BB" w14:textId="77777777" w:rsidR="00463A0D" w:rsidRPr="007C02EF" w:rsidRDefault="00463A0D" w:rsidP="00622A31">
            <w:pPr>
              <w:rPr>
                <w:rFonts w:cstheme="minorHAnsi"/>
                <w:b/>
                <w:bCs/>
                <w:color w:val="FFFFFF" w:themeColor="background1"/>
              </w:rPr>
            </w:pPr>
            <w:r w:rsidRPr="007C02EF">
              <w:rPr>
                <w:rFonts w:cstheme="minorHAnsi"/>
                <w:b/>
                <w:bCs/>
                <w:color w:val="FFFFFF" w:themeColor="background1"/>
              </w:rPr>
              <w:t>Kompetenzorientierte Bildungsziele</w:t>
            </w:r>
          </w:p>
        </w:tc>
        <w:tc>
          <w:tcPr>
            <w:tcW w:w="1836" w:type="dxa"/>
            <w:shd w:val="clear" w:color="auto" w:fill="AEAAAA" w:themeFill="background2" w:themeFillShade="BF"/>
            <w:vAlign w:val="center"/>
          </w:tcPr>
          <w:p w14:paraId="52BE5E01" w14:textId="77777777" w:rsidR="00463A0D" w:rsidRPr="007C02EF" w:rsidRDefault="00463A0D" w:rsidP="00622A31">
            <w:pPr>
              <w:rPr>
                <w:rFonts w:cstheme="minorHAnsi"/>
                <w:b/>
                <w:bCs/>
                <w:color w:val="FFFFFF" w:themeColor="background1"/>
              </w:rPr>
            </w:pPr>
            <w:r w:rsidRPr="007C02EF">
              <w:rPr>
                <w:rFonts w:cstheme="minorHAnsi"/>
                <w:b/>
                <w:bCs/>
                <w:color w:val="FFFFFF" w:themeColor="background1"/>
              </w:rPr>
              <w:t>Kompetenzstufen</w:t>
            </w:r>
          </w:p>
        </w:tc>
        <w:tc>
          <w:tcPr>
            <w:tcW w:w="3108" w:type="dxa"/>
            <w:shd w:val="clear" w:color="auto" w:fill="AEAAAA" w:themeFill="background2" w:themeFillShade="BF"/>
            <w:vAlign w:val="center"/>
          </w:tcPr>
          <w:p w14:paraId="6C291E8F" w14:textId="77777777" w:rsidR="00463A0D" w:rsidRPr="007C02EF" w:rsidRDefault="00463A0D" w:rsidP="00622A31">
            <w:pPr>
              <w:rPr>
                <w:rFonts w:cstheme="minorHAnsi"/>
                <w:b/>
                <w:bCs/>
                <w:color w:val="FFFFFF" w:themeColor="background1"/>
              </w:rPr>
            </w:pPr>
            <w:r w:rsidRPr="007C02EF">
              <w:rPr>
                <w:rFonts w:cstheme="minorHAnsi"/>
                <w:b/>
                <w:bCs/>
                <w:color w:val="FFFFFF" w:themeColor="background1"/>
              </w:rPr>
              <w:t>Themen/Inhalte</w:t>
            </w:r>
          </w:p>
        </w:tc>
        <w:tc>
          <w:tcPr>
            <w:tcW w:w="5016" w:type="dxa"/>
            <w:shd w:val="clear" w:color="auto" w:fill="AEAAAA" w:themeFill="background2" w:themeFillShade="BF"/>
            <w:vAlign w:val="center"/>
          </w:tcPr>
          <w:p w14:paraId="008637C2" w14:textId="77777777" w:rsidR="00463A0D" w:rsidRPr="007C02EF" w:rsidRDefault="00463A0D" w:rsidP="00622A31">
            <w:pPr>
              <w:rPr>
                <w:rFonts w:cstheme="minorHAnsi"/>
                <w:b/>
                <w:bCs/>
                <w:color w:val="FFFFFF" w:themeColor="background1"/>
              </w:rPr>
            </w:pPr>
            <w:r w:rsidRPr="007C02EF">
              <w:rPr>
                <w:rFonts w:cstheme="minorHAnsi"/>
                <w:b/>
                <w:bCs/>
                <w:color w:val="FFFFFF" w:themeColor="background1"/>
              </w:rPr>
              <w:t>Bildungs- und Unterrichtstätigkeiten</w:t>
            </w:r>
          </w:p>
        </w:tc>
      </w:tr>
      <w:tr w:rsidR="00463A0D" w:rsidRPr="007C02EF" w14:paraId="0158D336" w14:textId="77777777" w:rsidTr="00D95111">
        <w:trPr>
          <w:cantSplit/>
          <w:trHeight w:val="433"/>
        </w:trPr>
        <w:tc>
          <w:tcPr>
            <w:tcW w:w="1185" w:type="dxa"/>
            <w:vMerge w:val="restart"/>
            <w:shd w:val="clear" w:color="auto" w:fill="AEAAAA" w:themeFill="background2" w:themeFillShade="BF"/>
            <w:textDirection w:val="btLr"/>
            <w:vAlign w:val="center"/>
          </w:tcPr>
          <w:p w14:paraId="3547A5F0" w14:textId="77777777" w:rsidR="00463A0D" w:rsidRPr="007C02EF" w:rsidRDefault="00463A0D" w:rsidP="00622A31">
            <w:pPr>
              <w:ind w:left="113" w:right="113"/>
              <w:jc w:val="center"/>
              <w:rPr>
                <w:rFonts w:cstheme="minorHAnsi"/>
                <w:b/>
                <w:bCs/>
                <w:color w:val="FFFFFF" w:themeColor="background1"/>
              </w:rPr>
            </w:pPr>
            <w:r w:rsidRPr="007C02EF">
              <w:rPr>
                <w:rFonts w:cstheme="minorHAnsi"/>
                <w:b/>
                <w:bCs/>
                <w:color w:val="FFFFFF" w:themeColor="background1"/>
              </w:rPr>
              <w:t>Persönlichkeit und Soziales</w:t>
            </w:r>
          </w:p>
        </w:tc>
        <w:tc>
          <w:tcPr>
            <w:tcW w:w="3936" w:type="dxa"/>
            <w:shd w:val="clear" w:color="auto" w:fill="A8D08D" w:themeFill="accent6" w:themeFillTint="99"/>
          </w:tcPr>
          <w:p w14:paraId="18B5A6FB" w14:textId="77777777" w:rsidR="00463A0D" w:rsidRPr="007C02EF" w:rsidRDefault="00463A0D" w:rsidP="00622A31">
            <w:pPr>
              <w:rPr>
                <w:rFonts w:cstheme="minorHAnsi"/>
              </w:rPr>
            </w:pPr>
            <w:r w:rsidRPr="007C02EF">
              <w:rPr>
                <w:rFonts w:cstheme="minorHAnsi"/>
              </w:rPr>
              <w:t>Der Schüler/ die Schülerin begegnet Neuem offen.</w:t>
            </w:r>
          </w:p>
        </w:tc>
        <w:tc>
          <w:tcPr>
            <w:tcW w:w="1836" w:type="dxa"/>
            <w:shd w:val="clear" w:color="auto" w:fill="A8D08D" w:themeFill="accent6" w:themeFillTint="99"/>
            <w:vAlign w:val="center"/>
          </w:tcPr>
          <w:p w14:paraId="0BD3A6E8" w14:textId="62F4953B" w:rsidR="00463A0D" w:rsidRPr="007C02EF" w:rsidRDefault="00D95111" w:rsidP="00622A31">
            <w:pPr>
              <w:jc w:val="center"/>
              <w:rPr>
                <w:rFonts w:cstheme="minorHAnsi"/>
              </w:rPr>
            </w:pPr>
            <w:r>
              <w:rPr>
                <w:rFonts w:cstheme="minorHAnsi"/>
              </w:rPr>
              <w:t>minimales Ziel</w:t>
            </w:r>
          </w:p>
        </w:tc>
        <w:tc>
          <w:tcPr>
            <w:tcW w:w="3108" w:type="dxa"/>
            <w:shd w:val="clear" w:color="auto" w:fill="A8D08D" w:themeFill="accent6" w:themeFillTint="99"/>
          </w:tcPr>
          <w:p w14:paraId="51B6BCD7" w14:textId="77777777" w:rsidR="00463A0D" w:rsidRPr="007C02EF" w:rsidRDefault="00463A0D" w:rsidP="00622A31">
            <w:pPr>
              <w:rPr>
                <w:rFonts w:cstheme="minorHAnsi"/>
              </w:rPr>
            </w:pPr>
            <w:r w:rsidRPr="007C02EF">
              <w:rPr>
                <w:rFonts w:cstheme="minorHAnsi"/>
              </w:rPr>
              <w:t>Selbstvertrauen und Selbstbewusstsein stärken, z.B. über Geschichten, Erlebnisse, Achtsamkeit</w:t>
            </w:r>
          </w:p>
        </w:tc>
        <w:tc>
          <w:tcPr>
            <w:tcW w:w="5016" w:type="dxa"/>
          </w:tcPr>
          <w:p w14:paraId="7664DA67" w14:textId="43C7BAA3" w:rsidR="00463A0D" w:rsidRDefault="00FF31D2" w:rsidP="00FF31D2">
            <w:pPr>
              <w:rPr>
                <w:rFonts w:cstheme="minorHAnsi"/>
              </w:rPr>
            </w:pPr>
            <w:r>
              <w:rPr>
                <w:rFonts w:cstheme="minorHAnsi"/>
              </w:rPr>
              <w:t>-</w:t>
            </w:r>
            <w:r w:rsidR="00507C2B">
              <w:rPr>
                <w:rFonts w:cstheme="minorHAnsi"/>
              </w:rPr>
              <w:t xml:space="preserve"> </w:t>
            </w:r>
            <w:r w:rsidRPr="00FF31D2">
              <w:rPr>
                <w:rFonts w:cstheme="minorHAnsi"/>
              </w:rPr>
              <w:t>Tägliches Morgenritual (Geschichten, Lieder, Meditationen, Fantasiereisen)</w:t>
            </w:r>
            <w:r>
              <w:rPr>
                <w:rFonts w:cstheme="minorHAnsi"/>
              </w:rPr>
              <w:t xml:space="preserve"> </w:t>
            </w:r>
          </w:p>
          <w:p w14:paraId="6A776489" w14:textId="2B2D01AD" w:rsidR="00FF31D2" w:rsidRPr="00FF31D2" w:rsidRDefault="00FF31D2" w:rsidP="00FF31D2">
            <w:pPr>
              <w:rPr>
                <w:rFonts w:cstheme="minorHAnsi"/>
              </w:rPr>
            </w:pPr>
            <w:r>
              <w:rPr>
                <w:rFonts w:cstheme="minorHAnsi"/>
              </w:rPr>
              <w:t>- Stilleübungen</w:t>
            </w:r>
            <w:r w:rsidR="00507C2B">
              <w:rPr>
                <w:rFonts w:cstheme="minorHAnsi"/>
              </w:rPr>
              <w:t>, Achtsamkeitsübungen (z.B. Gehen auf der Linie/Kreislinie)</w:t>
            </w:r>
          </w:p>
        </w:tc>
      </w:tr>
      <w:tr w:rsidR="00D95111" w:rsidRPr="007C02EF" w14:paraId="6CB7F083" w14:textId="77777777" w:rsidTr="00D95111">
        <w:trPr>
          <w:cantSplit/>
          <w:trHeight w:val="433"/>
        </w:trPr>
        <w:tc>
          <w:tcPr>
            <w:tcW w:w="1185" w:type="dxa"/>
            <w:vMerge/>
            <w:shd w:val="clear" w:color="auto" w:fill="AEAAAA" w:themeFill="background2" w:themeFillShade="BF"/>
            <w:textDirection w:val="btLr"/>
            <w:vAlign w:val="center"/>
          </w:tcPr>
          <w:p w14:paraId="47AB6043"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1498B32D" w14:textId="77777777" w:rsidR="00D95111" w:rsidRPr="007C02EF" w:rsidRDefault="00D95111" w:rsidP="00D95111">
            <w:pPr>
              <w:rPr>
                <w:rFonts w:eastAsia="Calibri" w:cstheme="minorHAnsi"/>
                <w:bCs/>
              </w:rPr>
            </w:pPr>
            <w:r w:rsidRPr="007C02EF">
              <w:rPr>
                <w:rFonts w:eastAsia="Calibri" w:cstheme="minorHAnsi"/>
                <w:bCs/>
              </w:rPr>
              <w:t>Der Schüler/die Schülerin geht auf andere Kinder zu.</w:t>
            </w:r>
          </w:p>
        </w:tc>
        <w:tc>
          <w:tcPr>
            <w:tcW w:w="1836" w:type="dxa"/>
            <w:shd w:val="clear" w:color="auto" w:fill="A8D08D" w:themeFill="accent6" w:themeFillTint="99"/>
            <w:vAlign w:val="center"/>
          </w:tcPr>
          <w:p w14:paraId="411E7334" w14:textId="6F75D299" w:rsidR="00D95111" w:rsidRPr="007C02EF" w:rsidRDefault="00D95111" w:rsidP="00D95111">
            <w:pPr>
              <w:jc w:val="center"/>
              <w:rPr>
                <w:rFonts w:cstheme="minorHAnsi"/>
              </w:rPr>
            </w:pPr>
            <w:r w:rsidRPr="00C30C8E">
              <w:rPr>
                <w:rFonts w:cstheme="minorHAnsi"/>
              </w:rPr>
              <w:t>minimales Ziel</w:t>
            </w:r>
          </w:p>
        </w:tc>
        <w:tc>
          <w:tcPr>
            <w:tcW w:w="3108" w:type="dxa"/>
            <w:shd w:val="clear" w:color="auto" w:fill="A8D08D" w:themeFill="accent6" w:themeFillTint="99"/>
          </w:tcPr>
          <w:p w14:paraId="48367206" w14:textId="67C211B1" w:rsidR="00D95111" w:rsidRPr="007C02EF" w:rsidRDefault="00D95111" w:rsidP="00D95111">
            <w:pPr>
              <w:rPr>
                <w:rFonts w:cstheme="minorHAnsi"/>
              </w:rPr>
            </w:pPr>
            <w:r>
              <w:rPr>
                <w:rFonts w:cstheme="minorHAnsi"/>
              </w:rPr>
              <w:t>S</w:t>
            </w:r>
            <w:r w:rsidRPr="007C02EF">
              <w:rPr>
                <w:rFonts w:cstheme="minorHAnsi"/>
              </w:rPr>
              <w:t>pr</w:t>
            </w:r>
            <w:r>
              <w:rPr>
                <w:rFonts w:cstheme="minorHAnsi"/>
              </w:rPr>
              <w:t>e</w:t>
            </w:r>
            <w:r w:rsidRPr="007C02EF">
              <w:rPr>
                <w:rFonts w:cstheme="minorHAnsi"/>
              </w:rPr>
              <w:t>chanlässe</w:t>
            </w:r>
            <w:r w:rsidR="0040526F">
              <w:rPr>
                <w:rFonts w:cstheme="minorHAnsi"/>
              </w:rPr>
              <w:t xml:space="preserve"> (</w:t>
            </w:r>
            <w:r w:rsidRPr="007C02EF">
              <w:rPr>
                <w:rFonts w:cstheme="minorHAnsi"/>
              </w:rPr>
              <w:t xml:space="preserve">Speed-Dating, Rollenspiele, Gesprächskreis, Partner-Gruppenarbeiten, </w:t>
            </w:r>
            <w:proofErr w:type="gramStart"/>
            <w:r w:rsidRPr="007C02EF">
              <w:rPr>
                <w:rFonts w:cstheme="minorHAnsi"/>
              </w:rPr>
              <w:t>Präsentationen,…</w:t>
            </w:r>
            <w:proofErr w:type="gramEnd"/>
            <w:r w:rsidRPr="007C02EF">
              <w:rPr>
                <w:rFonts w:cstheme="minorHAnsi"/>
              </w:rPr>
              <w:t>) Spielanlässe</w:t>
            </w:r>
          </w:p>
        </w:tc>
        <w:tc>
          <w:tcPr>
            <w:tcW w:w="5016" w:type="dxa"/>
          </w:tcPr>
          <w:p w14:paraId="62675293" w14:textId="437E11E7" w:rsidR="00D95111" w:rsidRDefault="00507C2B" w:rsidP="00507C2B">
            <w:pPr>
              <w:rPr>
                <w:rFonts w:cstheme="minorHAnsi"/>
              </w:rPr>
            </w:pPr>
            <w:r>
              <w:rPr>
                <w:rFonts w:cstheme="minorHAnsi"/>
              </w:rPr>
              <w:t>- Gesprächskreis zum Thema mit Rollenspielen</w:t>
            </w:r>
          </w:p>
          <w:p w14:paraId="6BC12BBD" w14:textId="1B030FDE" w:rsidR="00507C2B" w:rsidRPr="00507C2B" w:rsidRDefault="00507C2B" w:rsidP="00507C2B">
            <w:pPr>
              <w:rPr>
                <w:rFonts w:cstheme="minorHAnsi"/>
              </w:rPr>
            </w:pPr>
            <w:r>
              <w:rPr>
                <w:rFonts w:cstheme="minorHAnsi"/>
              </w:rPr>
              <w:t>- Kennenlernspiele auch mit Kleingeräten (Bällen, Seilen, usw.)</w:t>
            </w:r>
          </w:p>
        </w:tc>
      </w:tr>
      <w:tr w:rsidR="00D95111" w:rsidRPr="007C02EF" w14:paraId="29AFCE53" w14:textId="77777777" w:rsidTr="00D95111">
        <w:trPr>
          <w:cantSplit/>
          <w:trHeight w:val="433"/>
        </w:trPr>
        <w:tc>
          <w:tcPr>
            <w:tcW w:w="1185" w:type="dxa"/>
            <w:vMerge/>
            <w:shd w:val="clear" w:color="auto" w:fill="AEAAAA" w:themeFill="background2" w:themeFillShade="BF"/>
            <w:textDirection w:val="btLr"/>
            <w:vAlign w:val="center"/>
          </w:tcPr>
          <w:p w14:paraId="6792BF5C"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03C40A50" w14:textId="77777777" w:rsidR="00D95111" w:rsidRPr="007C02EF" w:rsidRDefault="00D95111" w:rsidP="00D95111">
            <w:pPr>
              <w:rPr>
                <w:rFonts w:eastAsia="Calibri" w:cstheme="minorHAnsi"/>
                <w:bCs/>
              </w:rPr>
            </w:pPr>
            <w:r w:rsidRPr="007C02EF">
              <w:rPr>
                <w:rFonts w:cstheme="minorHAnsi"/>
              </w:rPr>
              <w:t>Der Schüler/die Schülerin pflegt freundschaftliche Kontakte.</w:t>
            </w:r>
          </w:p>
        </w:tc>
        <w:tc>
          <w:tcPr>
            <w:tcW w:w="1836" w:type="dxa"/>
            <w:shd w:val="clear" w:color="auto" w:fill="A8D08D" w:themeFill="accent6" w:themeFillTint="99"/>
            <w:vAlign w:val="center"/>
          </w:tcPr>
          <w:p w14:paraId="12CC4308" w14:textId="79CF6D51" w:rsidR="00D95111" w:rsidRPr="007C02EF" w:rsidRDefault="00D95111" w:rsidP="00D95111">
            <w:pPr>
              <w:jc w:val="center"/>
              <w:rPr>
                <w:rFonts w:cstheme="minorHAnsi"/>
              </w:rPr>
            </w:pPr>
            <w:r w:rsidRPr="00C30C8E">
              <w:rPr>
                <w:rFonts w:cstheme="minorHAnsi"/>
              </w:rPr>
              <w:t>minimales Ziel</w:t>
            </w:r>
          </w:p>
        </w:tc>
        <w:tc>
          <w:tcPr>
            <w:tcW w:w="3108" w:type="dxa"/>
            <w:shd w:val="clear" w:color="auto" w:fill="A8D08D" w:themeFill="accent6" w:themeFillTint="99"/>
          </w:tcPr>
          <w:p w14:paraId="41344493" w14:textId="77777777" w:rsidR="00D95111" w:rsidRPr="007C02EF" w:rsidRDefault="00D95111" w:rsidP="00D95111">
            <w:pPr>
              <w:rPr>
                <w:rFonts w:cstheme="minorHAnsi"/>
              </w:rPr>
            </w:pPr>
            <w:r w:rsidRPr="007C02EF">
              <w:rPr>
                <w:rFonts w:cstheme="minorHAnsi"/>
              </w:rPr>
              <w:t>gemeinsame Aktivitäten, Feste und Feiern, Lehrausgänge und -ausflüge, Verhalten in der Pause</w:t>
            </w:r>
          </w:p>
        </w:tc>
        <w:tc>
          <w:tcPr>
            <w:tcW w:w="5016" w:type="dxa"/>
          </w:tcPr>
          <w:p w14:paraId="1DBE577D" w14:textId="6A932260" w:rsidR="00A277C7" w:rsidRDefault="00507C2B" w:rsidP="00507C2B">
            <w:pPr>
              <w:rPr>
                <w:rFonts w:cstheme="minorHAnsi"/>
              </w:rPr>
            </w:pPr>
            <w:r>
              <w:rPr>
                <w:rFonts w:cstheme="minorHAnsi"/>
              </w:rPr>
              <w:t>- Bewegte Pause – Pausenspiele – Pausenaktivitäten (Fußball, Tischtennis, Seil springen,</w:t>
            </w:r>
            <w:r w:rsidR="00A277C7">
              <w:rPr>
                <w:rFonts w:cstheme="minorHAnsi"/>
              </w:rPr>
              <w:t xml:space="preserve"> </w:t>
            </w:r>
            <w:r>
              <w:rPr>
                <w:rFonts w:cstheme="minorHAnsi"/>
              </w:rPr>
              <w:t>Spielplatz</w:t>
            </w:r>
            <w:r w:rsidR="007A3F1C">
              <w:rPr>
                <w:rFonts w:cstheme="minorHAnsi"/>
              </w:rPr>
              <w:t>-P</w:t>
            </w:r>
            <w:r>
              <w:rPr>
                <w:rFonts w:cstheme="minorHAnsi"/>
              </w:rPr>
              <w:t>ar</w:t>
            </w:r>
            <w:r w:rsidR="007A3F1C">
              <w:rPr>
                <w:rFonts w:cstheme="minorHAnsi"/>
              </w:rPr>
              <w:t>k</w:t>
            </w:r>
            <w:r>
              <w:rPr>
                <w:rFonts w:cstheme="minorHAnsi"/>
              </w:rPr>
              <w:t>our)</w:t>
            </w:r>
          </w:p>
          <w:p w14:paraId="1B0F2D0D" w14:textId="77777777" w:rsidR="00A277C7" w:rsidRDefault="00A277C7" w:rsidP="00507C2B">
            <w:pPr>
              <w:rPr>
                <w:rFonts w:cstheme="minorHAnsi"/>
              </w:rPr>
            </w:pPr>
            <w:r>
              <w:rPr>
                <w:rFonts w:cstheme="minorHAnsi"/>
              </w:rPr>
              <w:t>- Tägliches Vorlesen: Bücher zu Freundschaftsthemen</w:t>
            </w:r>
            <w:r>
              <w:rPr>
                <w:rFonts w:cstheme="minorHAnsi"/>
              </w:rPr>
              <w:br/>
              <w:t>- Konkrete Konfliktsituationen anschließend thematisieren, ev. als Rollenspiel nachspielen</w:t>
            </w:r>
          </w:p>
          <w:p w14:paraId="19388608" w14:textId="77777777" w:rsidR="00A277C7" w:rsidRDefault="00A277C7" w:rsidP="00507C2B">
            <w:pPr>
              <w:rPr>
                <w:rFonts w:cstheme="minorHAnsi"/>
              </w:rPr>
            </w:pPr>
            <w:r>
              <w:rPr>
                <w:rFonts w:cstheme="minorHAnsi"/>
              </w:rPr>
              <w:t>- Eigene Gefühle wahrnehmen (Gefühlsbarometer in der Klasse) und diese aussprechen vor einem Gegenüber mit LP als Mediator</w:t>
            </w:r>
          </w:p>
          <w:p w14:paraId="0D379DDD" w14:textId="35029537" w:rsidR="00D95111" w:rsidRPr="00507C2B" w:rsidRDefault="00A277C7" w:rsidP="00507C2B">
            <w:pPr>
              <w:rPr>
                <w:rFonts w:cstheme="minorHAnsi"/>
              </w:rPr>
            </w:pPr>
            <w:r>
              <w:rPr>
                <w:rFonts w:cstheme="minorHAnsi"/>
              </w:rPr>
              <w:t>- ABC-Fest, Buchstabenfest, Musical, Kreistänze</w:t>
            </w:r>
            <w:r w:rsidR="00507C2B">
              <w:rPr>
                <w:rFonts w:cstheme="minorHAnsi"/>
              </w:rPr>
              <w:br/>
            </w:r>
          </w:p>
        </w:tc>
      </w:tr>
      <w:tr w:rsidR="00D95111" w:rsidRPr="007C02EF" w14:paraId="5B983BA6" w14:textId="77777777" w:rsidTr="00D95111">
        <w:trPr>
          <w:cantSplit/>
          <w:trHeight w:val="433"/>
        </w:trPr>
        <w:tc>
          <w:tcPr>
            <w:tcW w:w="1185" w:type="dxa"/>
            <w:vMerge/>
            <w:shd w:val="clear" w:color="auto" w:fill="AEAAAA" w:themeFill="background2" w:themeFillShade="BF"/>
            <w:textDirection w:val="btLr"/>
            <w:vAlign w:val="center"/>
          </w:tcPr>
          <w:p w14:paraId="588B11FB"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6A3D9D21" w14:textId="77777777" w:rsidR="00D95111" w:rsidRPr="007C02EF" w:rsidRDefault="00D95111" w:rsidP="00D95111">
            <w:pPr>
              <w:rPr>
                <w:rFonts w:eastAsia="Calibri" w:cstheme="minorHAnsi"/>
                <w:bCs/>
              </w:rPr>
            </w:pPr>
            <w:r w:rsidRPr="007C02EF">
              <w:rPr>
                <w:rFonts w:cstheme="minorHAnsi"/>
              </w:rPr>
              <w:t>Der Schüler/die Schülerin nimmt Konflikte wahr und holt sich bei persönlichen Schwierigkeiten und in Notsituationen entsprechende Hilfe.</w:t>
            </w:r>
          </w:p>
        </w:tc>
        <w:tc>
          <w:tcPr>
            <w:tcW w:w="1836" w:type="dxa"/>
            <w:shd w:val="clear" w:color="auto" w:fill="A8D08D" w:themeFill="accent6" w:themeFillTint="99"/>
            <w:vAlign w:val="center"/>
          </w:tcPr>
          <w:p w14:paraId="58C1D7C0" w14:textId="45B20222" w:rsidR="00D95111" w:rsidRPr="007C02EF" w:rsidRDefault="00D95111" w:rsidP="00D95111">
            <w:pPr>
              <w:jc w:val="center"/>
              <w:rPr>
                <w:rFonts w:cstheme="minorHAnsi"/>
              </w:rPr>
            </w:pPr>
            <w:r w:rsidRPr="00C30C8E">
              <w:rPr>
                <w:rFonts w:cstheme="minorHAnsi"/>
              </w:rPr>
              <w:t>minimales Ziel</w:t>
            </w:r>
          </w:p>
        </w:tc>
        <w:tc>
          <w:tcPr>
            <w:tcW w:w="3108" w:type="dxa"/>
            <w:shd w:val="clear" w:color="auto" w:fill="A8D08D" w:themeFill="accent6" w:themeFillTint="99"/>
          </w:tcPr>
          <w:p w14:paraId="1F7EB5A5" w14:textId="77777777" w:rsidR="00D95111" w:rsidRPr="007C02EF" w:rsidRDefault="00D95111" w:rsidP="00D95111">
            <w:pPr>
              <w:rPr>
                <w:rFonts w:cstheme="minorHAnsi"/>
              </w:rPr>
            </w:pPr>
            <w:r w:rsidRPr="007C02EF">
              <w:rPr>
                <w:rFonts w:cstheme="minorHAnsi"/>
              </w:rPr>
              <w:t>Wahrnehmung schulen, Rollenspiele, Gesprächsanlässe, Selbstvertrauen stärken</w:t>
            </w:r>
          </w:p>
        </w:tc>
        <w:tc>
          <w:tcPr>
            <w:tcW w:w="5016" w:type="dxa"/>
          </w:tcPr>
          <w:p w14:paraId="5B0B4D10" w14:textId="729260D1" w:rsidR="00D95111" w:rsidRPr="00A277C7" w:rsidRDefault="00A277C7" w:rsidP="00A277C7">
            <w:pPr>
              <w:rPr>
                <w:rFonts w:cstheme="minorHAnsi"/>
              </w:rPr>
            </w:pPr>
            <w:r>
              <w:rPr>
                <w:rFonts w:cstheme="minorHAnsi"/>
              </w:rPr>
              <w:t>-</w:t>
            </w:r>
            <w:r w:rsidR="007A3F1C">
              <w:rPr>
                <w:rFonts w:cstheme="minorHAnsi"/>
              </w:rPr>
              <w:t>Mögliche Konfliktsituationen in der Klasse, Garderobe oder im Schulhof sofort aufgreifen u. mit den entsprechenden Schülern in der Klassengemeinschaft oder Großgruppe besprechen, wobei Schüler</w:t>
            </w:r>
            <w:r w:rsidR="0040526F">
              <w:rPr>
                <w:rFonts w:cstheme="minorHAnsi"/>
              </w:rPr>
              <w:t xml:space="preserve"> mit Hilfe der LP</w:t>
            </w:r>
            <w:r w:rsidR="007A3F1C">
              <w:rPr>
                <w:rFonts w:cstheme="minorHAnsi"/>
              </w:rPr>
              <w:t xml:space="preserve"> lernen, sich in der ICH-Form über eine Situation auszutauschen.</w:t>
            </w:r>
          </w:p>
        </w:tc>
      </w:tr>
      <w:tr w:rsidR="00463A0D" w:rsidRPr="007C02EF" w14:paraId="0D0596F0" w14:textId="77777777" w:rsidTr="00D95111">
        <w:trPr>
          <w:cantSplit/>
          <w:trHeight w:val="433"/>
        </w:trPr>
        <w:tc>
          <w:tcPr>
            <w:tcW w:w="1185" w:type="dxa"/>
            <w:vMerge/>
            <w:shd w:val="clear" w:color="auto" w:fill="AEAAAA" w:themeFill="background2" w:themeFillShade="BF"/>
            <w:textDirection w:val="btLr"/>
            <w:vAlign w:val="center"/>
          </w:tcPr>
          <w:p w14:paraId="7A352B2A"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FFF66"/>
          </w:tcPr>
          <w:p w14:paraId="64C5DE9F" w14:textId="77777777" w:rsidR="00463A0D" w:rsidRPr="007C02EF" w:rsidRDefault="00463A0D" w:rsidP="00622A31">
            <w:pPr>
              <w:rPr>
                <w:rFonts w:eastAsia="Calibri" w:cstheme="minorHAnsi"/>
                <w:bCs/>
              </w:rPr>
            </w:pPr>
            <w:r w:rsidRPr="007C02EF">
              <w:rPr>
                <w:rFonts w:cstheme="minorHAnsi"/>
              </w:rPr>
              <w:t>Der Schüler/die Schülerin kennt und respektiert die Grenzen anderer.</w:t>
            </w:r>
          </w:p>
        </w:tc>
        <w:tc>
          <w:tcPr>
            <w:tcW w:w="1836" w:type="dxa"/>
            <w:shd w:val="clear" w:color="auto" w:fill="FFFF66"/>
            <w:vAlign w:val="center"/>
          </w:tcPr>
          <w:p w14:paraId="15FA570D" w14:textId="77777777" w:rsidR="00463A0D" w:rsidRPr="007C02EF" w:rsidRDefault="00463A0D" w:rsidP="00622A31">
            <w:pPr>
              <w:jc w:val="center"/>
              <w:rPr>
                <w:rFonts w:cstheme="minorHAnsi"/>
              </w:rPr>
            </w:pPr>
            <w:r w:rsidRPr="007C02EF">
              <w:rPr>
                <w:rFonts w:cstheme="minorHAnsi"/>
              </w:rPr>
              <w:t>grundlegendes Ziel</w:t>
            </w:r>
          </w:p>
        </w:tc>
        <w:tc>
          <w:tcPr>
            <w:tcW w:w="3108" w:type="dxa"/>
            <w:shd w:val="clear" w:color="auto" w:fill="FFFF66"/>
          </w:tcPr>
          <w:p w14:paraId="3FEA46AB" w14:textId="77777777" w:rsidR="00463A0D" w:rsidRPr="007C02EF" w:rsidRDefault="00463A0D" w:rsidP="00622A31">
            <w:pPr>
              <w:rPr>
                <w:rFonts w:cstheme="minorHAnsi"/>
              </w:rPr>
            </w:pPr>
            <w:r w:rsidRPr="007C02EF">
              <w:rPr>
                <w:rFonts w:cstheme="minorHAnsi"/>
              </w:rPr>
              <w:t>Umgangsformen, Wahrnehmungs- und Konzentrationsspiele, Konfliktsituationen besprechen, Lösungen erkennen, Gesprächsanlässe und -formen</w:t>
            </w:r>
          </w:p>
        </w:tc>
        <w:tc>
          <w:tcPr>
            <w:tcW w:w="5016" w:type="dxa"/>
          </w:tcPr>
          <w:p w14:paraId="19A5E9C3" w14:textId="1D995BE8" w:rsidR="00463A0D" w:rsidRPr="00AB0B97" w:rsidRDefault="00AB0B97" w:rsidP="00AB0B97">
            <w:pPr>
              <w:rPr>
                <w:rFonts w:cstheme="minorHAnsi"/>
              </w:rPr>
            </w:pPr>
            <w:r>
              <w:rPr>
                <w:rFonts w:cstheme="minorHAnsi"/>
              </w:rPr>
              <w:t>-</w:t>
            </w:r>
            <w:r w:rsidR="00B30F96">
              <w:rPr>
                <w:rFonts w:cstheme="minorHAnsi"/>
              </w:rPr>
              <w:t xml:space="preserve"> </w:t>
            </w:r>
            <w:r w:rsidRPr="00AB0B97">
              <w:rPr>
                <w:rFonts w:cstheme="minorHAnsi"/>
              </w:rPr>
              <w:t>Im Gesprächskreis Situationen aufgreifen, eigene Grenzen kennenlernen und auch ausdrücken lernen.</w:t>
            </w:r>
            <w:r w:rsidRPr="00AB0B97">
              <w:rPr>
                <w:rFonts w:cstheme="minorHAnsi"/>
              </w:rPr>
              <w:br/>
              <w:t>- Bücher und Geschichten zu diesem Thema vorlesen und in der Gruppe besprechen (Klassenlektüre)</w:t>
            </w:r>
          </w:p>
        </w:tc>
      </w:tr>
      <w:tr w:rsidR="00463A0D" w:rsidRPr="007C02EF" w14:paraId="7FE29E7F" w14:textId="77777777" w:rsidTr="00D95111">
        <w:trPr>
          <w:cantSplit/>
          <w:trHeight w:val="433"/>
        </w:trPr>
        <w:tc>
          <w:tcPr>
            <w:tcW w:w="1185" w:type="dxa"/>
            <w:vMerge/>
            <w:shd w:val="clear" w:color="auto" w:fill="AEAAAA" w:themeFill="background2" w:themeFillShade="BF"/>
            <w:textDirection w:val="btLr"/>
            <w:vAlign w:val="center"/>
          </w:tcPr>
          <w:p w14:paraId="2A7C3866"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FFF66"/>
          </w:tcPr>
          <w:p w14:paraId="7A8C7845" w14:textId="77777777" w:rsidR="00463A0D" w:rsidRPr="007C02EF" w:rsidRDefault="00463A0D" w:rsidP="00622A31">
            <w:pPr>
              <w:rPr>
                <w:rFonts w:eastAsia="Calibri" w:cstheme="minorHAnsi"/>
                <w:bCs/>
              </w:rPr>
            </w:pPr>
            <w:r w:rsidRPr="007C02EF">
              <w:rPr>
                <w:rFonts w:cstheme="minorHAnsi"/>
              </w:rPr>
              <w:t xml:space="preserve">Der Schüler/die Schülerin nimmt Gefühle, Wünsche und Interessen wahr und drückt sie aus. </w:t>
            </w:r>
          </w:p>
        </w:tc>
        <w:tc>
          <w:tcPr>
            <w:tcW w:w="1836" w:type="dxa"/>
            <w:shd w:val="clear" w:color="auto" w:fill="FFFF66"/>
            <w:vAlign w:val="center"/>
          </w:tcPr>
          <w:p w14:paraId="79EED963" w14:textId="77777777" w:rsidR="00463A0D" w:rsidRPr="007C02EF" w:rsidRDefault="00463A0D" w:rsidP="00622A31">
            <w:pPr>
              <w:jc w:val="center"/>
              <w:rPr>
                <w:rFonts w:cstheme="minorHAnsi"/>
              </w:rPr>
            </w:pPr>
            <w:r w:rsidRPr="007C02EF">
              <w:rPr>
                <w:rFonts w:cstheme="minorHAnsi"/>
              </w:rPr>
              <w:t>grundlegendes Ziel</w:t>
            </w:r>
          </w:p>
        </w:tc>
        <w:tc>
          <w:tcPr>
            <w:tcW w:w="3108" w:type="dxa"/>
            <w:shd w:val="clear" w:color="auto" w:fill="FFFF66"/>
          </w:tcPr>
          <w:p w14:paraId="5B16A193" w14:textId="77777777" w:rsidR="00463A0D" w:rsidRPr="007C02EF" w:rsidRDefault="00463A0D" w:rsidP="00622A31">
            <w:pPr>
              <w:rPr>
                <w:rFonts w:cstheme="minorHAnsi"/>
              </w:rPr>
            </w:pPr>
            <w:r w:rsidRPr="007C02EF">
              <w:rPr>
                <w:rFonts w:cstheme="minorHAnsi"/>
              </w:rPr>
              <w:t>verschiedene Gesprächsanlässe und -formen, Konfliktsituationen besprechen und Lösungen suchen, Wahrnehmungsübungen, Gefühle wahrnehmen und darstellen</w:t>
            </w:r>
          </w:p>
        </w:tc>
        <w:tc>
          <w:tcPr>
            <w:tcW w:w="5016" w:type="dxa"/>
          </w:tcPr>
          <w:p w14:paraId="2BEBAADE" w14:textId="30EC85F1" w:rsidR="00AB0B97" w:rsidRPr="00AB0B97" w:rsidRDefault="00AB0B97" w:rsidP="00AB0B97">
            <w:pPr>
              <w:rPr>
                <w:rFonts w:cstheme="minorHAnsi"/>
              </w:rPr>
            </w:pPr>
            <w:r>
              <w:rPr>
                <w:rFonts w:cstheme="minorHAnsi"/>
              </w:rPr>
              <w:t>-</w:t>
            </w:r>
            <w:r w:rsidR="00B30F96">
              <w:rPr>
                <w:rFonts w:cstheme="minorHAnsi"/>
              </w:rPr>
              <w:t xml:space="preserve"> </w:t>
            </w:r>
            <w:r w:rsidRPr="00AB0B97">
              <w:rPr>
                <w:rFonts w:cstheme="minorHAnsi"/>
              </w:rPr>
              <w:t xml:space="preserve">Eigene Gefühle wahrnehmen </w:t>
            </w:r>
            <w:r>
              <w:rPr>
                <w:rFonts w:cstheme="minorHAnsi"/>
              </w:rPr>
              <w:t xml:space="preserve">lernen </w:t>
            </w:r>
            <w:r w:rsidRPr="00AB0B97">
              <w:rPr>
                <w:rFonts w:cstheme="minorHAnsi"/>
              </w:rPr>
              <w:t>(Gefühlsbarometer in der Klasse</w:t>
            </w:r>
            <w:r>
              <w:rPr>
                <w:rFonts w:cstheme="minorHAnsi"/>
              </w:rPr>
              <w:t>, Ritual am Morgen oder am Beginn einer Stunde</w:t>
            </w:r>
            <w:r w:rsidRPr="00AB0B97">
              <w:rPr>
                <w:rFonts w:cstheme="minorHAnsi"/>
              </w:rPr>
              <w:t xml:space="preserve">) und diese </w:t>
            </w:r>
            <w:r>
              <w:rPr>
                <w:rFonts w:cstheme="minorHAnsi"/>
              </w:rPr>
              <w:t xml:space="preserve">auch </w:t>
            </w:r>
            <w:r w:rsidRPr="00AB0B97">
              <w:rPr>
                <w:rFonts w:cstheme="minorHAnsi"/>
              </w:rPr>
              <w:t xml:space="preserve">aussprechen vor einem Gegenüber </w:t>
            </w:r>
            <w:r>
              <w:rPr>
                <w:rFonts w:cstheme="minorHAnsi"/>
              </w:rPr>
              <w:t>(Mitschüler, Klassengemeinschaft, Schulgemeinschaft)</w:t>
            </w:r>
          </w:p>
          <w:p w14:paraId="0E4172ED" w14:textId="7C1E27D9" w:rsidR="00463A0D" w:rsidRPr="00AB0B97" w:rsidRDefault="00463A0D" w:rsidP="00AB0B97">
            <w:pPr>
              <w:rPr>
                <w:rFonts w:cstheme="minorHAnsi"/>
              </w:rPr>
            </w:pPr>
          </w:p>
        </w:tc>
      </w:tr>
      <w:tr w:rsidR="00463A0D" w:rsidRPr="007C02EF" w14:paraId="31EC3082" w14:textId="77777777" w:rsidTr="00D95111">
        <w:trPr>
          <w:cantSplit/>
          <w:trHeight w:val="433"/>
        </w:trPr>
        <w:tc>
          <w:tcPr>
            <w:tcW w:w="1185" w:type="dxa"/>
            <w:vMerge/>
            <w:shd w:val="clear" w:color="auto" w:fill="AEAAAA" w:themeFill="background2" w:themeFillShade="BF"/>
            <w:textDirection w:val="btLr"/>
            <w:vAlign w:val="center"/>
          </w:tcPr>
          <w:p w14:paraId="33E77B61"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FFF66"/>
          </w:tcPr>
          <w:p w14:paraId="5274FAD9" w14:textId="77777777" w:rsidR="00463A0D" w:rsidRPr="007C02EF" w:rsidRDefault="00463A0D" w:rsidP="00622A31">
            <w:pPr>
              <w:rPr>
                <w:rFonts w:eastAsia="Calibri" w:cstheme="minorHAnsi"/>
                <w:bCs/>
              </w:rPr>
            </w:pPr>
            <w:r w:rsidRPr="007C02EF">
              <w:rPr>
                <w:rFonts w:cstheme="minorHAnsi"/>
              </w:rPr>
              <w:t xml:space="preserve">Der Schüler/die Schülerin begegnet den Menschen in seinem Umfeld respektvoll. </w:t>
            </w:r>
          </w:p>
        </w:tc>
        <w:tc>
          <w:tcPr>
            <w:tcW w:w="1836" w:type="dxa"/>
            <w:shd w:val="clear" w:color="auto" w:fill="FFFF66"/>
            <w:vAlign w:val="center"/>
          </w:tcPr>
          <w:p w14:paraId="6CC84307" w14:textId="77777777" w:rsidR="00463A0D" w:rsidRPr="007C02EF" w:rsidRDefault="00463A0D" w:rsidP="00622A31">
            <w:pPr>
              <w:jc w:val="center"/>
              <w:rPr>
                <w:rFonts w:cstheme="minorHAnsi"/>
              </w:rPr>
            </w:pPr>
            <w:r w:rsidRPr="007C02EF">
              <w:rPr>
                <w:rFonts w:cstheme="minorHAnsi"/>
              </w:rPr>
              <w:t>grundlegendes Ziel</w:t>
            </w:r>
          </w:p>
        </w:tc>
        <w:tc>
          <w:tcPr>
            <w:tcW w:w="3108" w:type="dxa"/>
            <w:shd w:val="clear" w:color="auto" w:fill="FFFF66"/>
          </w:tcPr>
          <w:p w14:paraId="59C04878" w14:textId="77777777" w:rsidR="00463A0D" w:rsidRPr="007C02EF" w:rsidRDefault="00463A0D" w:rsidP="00622A31">
            <w:pPr>
              <w:rPr>
                <w:rFonts w:cstheme="minorHAnsi"/>
              </w:rPr>
            </w:pPr>
            <w:r w:rsidRPr="007C02EF">
              <w:rPr>
                <w:rFonts w:cstheme="minorHAnsi"/>
              </w:rPr>
              <w:t>Partner-Gruppenarbeiten, Rollenspiele, Speed-Dating, Spielanlässe, Einüben und Einfordern der Höflichkeitsformen, Umgangsformen, Gesprächsregeln</w:t>
            </w:r>
          </w:p>
        </w:tc>
        <w:tc>
          <w:tcPr>
            <w:tcW w:w="5016" w:type="dxa"/>
          </w:tcPr>
          <w:p w14:paraId="5AFC130C" w14:textId="713FA010" w:rsidR="00463A0D" w:rsidRDefault="000C350D" w:rsidP="000C350D">
            <w:pPr>
              <w:rPr>
                <w:rFonts w:cstheme="minorHAnsi"/>
              </w:rPr>
            </w:pPr>
            <w:r>
              <w:rPr>
                <w:rFonts w:cstheme="minorHAnsi"/>
              </w:rPr>
              <w:t>-</w:t>
            </w:r>
            <w:r w:rsidR="00B30F96">
              <w:rPr>
                <w:rFonts w:cstheme="minorHAnsi"/>
              </w:rPr>
              <w:t xml:space="preserve"> </w:t>
            </w:r>
            <w:r>
              <w:rPr>
                <w:rFonts w:cstheme="minorHAnsi"/>
              </w:rPr>
              <w:t>Umgangsformen und -regeln</w:t>
            </w:r>
            <w:r w:rsidR="00B30F96">
              <w:rPr>
                <w:rFonts w:cstheme="minorHAnsi"/>
              </w:rPr>
              <w:t xml:space="preserve"> sowie Gesprächsregeln mit Schülern gemeinsam erstellen, definieren und regelmäßig einüben</w:t>
            </w:r>
          </w:p>
          <w:p w14:paraId="40A91735" w14:textId="30636C54" w:rsidR="00B30F96" w:rsidRPr="000C350D" w:rsidRDefault="00B30F96" w:rsidP="000C350D">
            <w:pPr>
              <w:rPr>
                <w:rFonts w:cstheme="minorHAnsi"/>
              </w:rPr>
            </w:pPr>
            <w:r>
              <w:rPr>
                <w:rFonts w:cstheme="minorHAnsi"/>
              </w:rPr>
              <w:t>- Rollenspiele</w:t>
            </w:r>
          </w:p>
        </w:tc>
      </w:tr>
      <w:tr w:rsidR="00463A0D" w:rsidRPr="007C02EF" w14:paraId="2992960F" w14:textId="77777777" w:rsidTr="00D95111">
        <w:trPr>
          <w:cantSplit/>
          <w:trHeight w:val="433"/>
        </w:trPr>
        <w:tc>
          <w:tcPr>
            <w:tcW w:w="1185" w:type="dxa"/>
            <w:vMerge/>
            <w:shd w:val="clear" w:color="auto" w:fill="AEAAAA" w:themeFill="background2" w:themeFillShade="BF"/>
            <w:textDirection w:val="btLr"/>
            <w:vAlign w:val="center"/>
          </w:tcPr>
          <w:p w14:paraId="4D0DC66A"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FFF66"/>
          </w:tcPr>
          <w:p w14:paraId="2481AC86" w14:textId="77777777" w:rsidR="00463A0D" w:rsidRPr="007C02EF" w:rsidRDefault="00463A0D" w:rsidP="00622A31">
            <w:pPr>
              <w:rPr>
                <w:rFonts w:eastAsia="Calibri" w:cstheme="minorHAnsi"/>
                <w:bCs/>
              </w:rPr>
            </w:pPr>
            <w:r w:rsidRPr="007C02EF">
              <w:rPr>
                <w:rFonts w:cstheme="minorHAnsi"/>
              </w:rPr>
              <w:t xml:space="preserve">Der Schüler/die Schülerin geht achtsam mit eigenen und fremden Sachen um. </w:t>
            </w:r>
          </w:p>
        </w:tc>
        <w:tc>
          <w:tcPr>
            <w:tcW w:w="1836" w:type="dxa"/>
            <w:shd w:val="clear" w:color="auto" w:fill="FFFF66"/>
            <w:vAlign w:val="center"/>
          </w:tcPr>
          <w:p w14:paraId="1DC44641" w14:textId="77777777" w:rsidR="00463A0D" w:rsidRPr="007C02EF" w:rsidRDefault="00463A0D" w:rsidP="00622A31">
            <w:pPr>
              <w:jc w:val="center"/>
              <w:rPr>
                <w:rFonts w:cstheme="minorHAnsi"/>
              </w:rPr>
            </w:pPr>
            <w:r w:rsidRPr="007C02EF">
              <w:rPr>
                <w:rFonts w:cstheme="minorHAnsi"/>
              </w:rPr>
              <w:t>grundlegendes Ziel</w:t>
            </w:r>
          </w:p>
        </w:tc>
        <w:tc>
          <w:tcPr>
            <w:tcW w:w="3108" w:type="dxa"/>
            <w:shd w:val="clear" w:color="auto" w:fill="FFFF66"/>
          </w:tcPr>
          <w:p w14:paraId="0DC80096" w14:textId="77777777" w:rsidR="00463A0D" w:rsidRPr="007C02EF" w:rsidRDefault="00463A0D" w:rsidP="00622A31">
            <w:pPr>
              <w:rPr>
                <w:rFonts w:cstheme="minorHAnsi"/>
              </w:rPr>
            </w:pPr>
            <w:r w:rsidRPr="007C02EF">
              <w:rPr>
                <w:rFonts w:cstheme="minorHAnsi"/>
              </w:rPr>
              <w:t>Einfordern von Ordnung und achtsamen Umgang mit Materialien und Gegenständen im Klassenraum und Schulgebäude und außerhalb</w:t>
            </w:r>
          </w:p>
        </w:tc>
        <w:tc>
          <w:tcPr>
            <w:tcW w:w="5016" w:type="dxa"/>
          </w:tcPr>
          <w:p w14:paraId="4CCB2D38" w14:textId="3CCD1A3B" w:rsidR="00463A0D" w:rsidRPr="00B30F96" w:rsidRDefault="00B30F96" w:rsidP="00B30F96">
            <w:pPr>
              <w:rPr>
                <w:rFonts w:cstheme="minorHAnsi"/>
              </w:rPr>
            </w:pPr>
            <w:r>
              <w:rPr>
                <w:rFonts w:cstheme="minorHAnsi"/>
              </w:rPr>
              <w:t>- Stilleübungen und Achtsamkeitsübungen mit Materialien und Gegenständen im Klassenraum, bei denen der achtsame Umgang eingeübt wird.</w:t>
            </w:r>
          </w:p>
        </w:tc>
      </w:tr>
      <w:tr w:rsidR="00463A0D" w:rsidRPr="007C02EF" w14:paraId="140CC3D1" w14:textId="77777777" w:rsidTr="00D95111">
        <w:trPr>
          <w:cantSplit/>
          <w:trHeight w:val="433"/>
        </w:trPr>
        <w:tc>
          <w:tcPr>
            <w:tcW w:w="1185" w:type="dxa"/>
            <w:vMerge/>
            <w:shd w:val="clear" w:color="auto" w:fill="AEAAAA" w:themeFill="background2" w:themeFillShade="BF"/>
            <w:textDirection w:val="btLr"/>
            <w:vAlign w:val="center"/>
          </w:tcPr>
          <w:p w14:paraId="779399AF"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4B083" w:themeFill="accent2" w:themeFillTint="99"/>
          </w:tcPr>
          <w:p w14:paraId="747BBF6A" w14:textId="77777777" w:rsidR="00463A0D" w:rsidRPr="007C02EF" w:rsidRDefault="00463A0D" w:rsidP="00622A31">
            <w:pPr>
              <w:rPr>
                <w:rFonts w:eastAsia="Calibri" w:cstheme="minorHAnsi"/>
                <w:bCs/>
              </w:rPr>
            </w:pPr>
            <w:r w:rsidRPr="007C02EF">
              <w:rPr>
                <w:rFonts w:cstheme="minorHAnsi"/>
              </w:rPr>
              <w:t>Der Schüler/die Schülerin übernimmt Verantwortung für das eigene Handeln</w:t>
            </w:r>
          </w:p>
        </w:tc>
        <w:tc>
          <w:tcPr>
            <w:tcW w:w="1836" w:type="dxa"/>
            <w:shd w:val="clear" w:color="auto" w:fill="F4B083" w:themeFill="accent2" w:themeFillTint="99"/>
            <w:vAlign w:val="center"/>
          </w:tcPr>
          <w:p w14:paraId="4A6B34A0" w14:textId="77777777" w:rsidR="00463A0D" w:rsidRPr="007C02EF" w:rsidRDefault="00463A0D" w:rsidP="00622A31">
            <w:pPr>
              <w:jc w:val="center"/>
              <w:rPr>
                <w:rFonts w:cstheme="minorHAnsi"/>
              </w:rPr>
            </w:pPr>
            <w:r w:rsidRPr="007C02EF">
              <w:rPr>
                <w:rFonts w:cstheme="minorHAnsi"/>
              </w:rPr>
              <w:t>erweitertes Ziel</w:t>
            </w:r>
          </w:p>
        </w:tc>
        <w:tc>
          <w:tcPr>
            <w:tcW w:w="3108" w:type="dxa"/>
            <w:shd w:val="clear" w:color="auto" w:fill="F4B083" w:themeFill="accent2" w:themeFillTint="99"/>
          </w:tcPr>
          <w:p w14:paraId="0DCEC65B" w14:textId="77777777" w:rsidR="00463A0D" w:rsidRPr="007C02EF" w:rsidRDefault="00463A0D" w:rsidP="00622A31">
            <w:pPr>
              <w:rPr>
                <w:rFonts w:cstheme="minorHAnsi"/>
              </w:rPr>
            </w:pPr>
            <w:r w:rsidRPr="007C02EF">
              <w:rPr>
                <w:rFonts w:cstheme="minorHAnsi"/>
              </w:rPr>
              <w:t>Einfordern von Ordnung, Hausaufgaben, Konsequenzen für Regelmissachtung, Rollenspiele, Klassenkonferenz, Diskussionsanlässe</w:t>
            </w:r>
          </w:p>
        </w:tc>
        <w:tc>
          <w:tcPr>
            <w:tcW w:w="5016" w:type="dxa"/>
          </w:tcPr>
          <w:p w14:paraId="19473928" w14:textId="0691F7FA" w:rsidR="00463A0D" w:rsidRDefault="00B30F96" w:rsidP="00B30F96">
            <w:pPr>
              <w:rPr>
                <w:rFonts w:cstheme="minorHAnsi"/>
              </w:rPr>
            </w:pPr>
            <w:r>
              <w:rPr>
                <w:rFonts w:cstheme="minorHAnsi"/>
              </w:rPr>
              <w:t>- Konsequenzen für Regelmissachtungen werden gemeinsam erarbeitet und besprochen</w:t>
            </w:r>
          </w:p>
          <w:p w14:paraId="72CD3A47" w14:textId="28E2D783" w:rsidR="00B30F96" w:rsidRDefault="00B30F96" w:rsidP="00B30F96">
            <w:pPr>
              <w:rPr>
                <w:rFonts w:cstheme="minorHAnsi"/>
              </w:rPr>
            </w:pPr>
            <w:r>
              <w:rPr>
                <w:rFonts w:cstheme="minorHAnsi"/>
              </w:rPr>
              <w:t>- Klassendienste</w:t>
            </w:r>
          </w:p>
          <w:p w14:paraId="148970C7" w14:textId="77777777" w:rsidR="00B30F96" w:rsidRDefault="00B30F96" w:rsidP="00B30F96">
            <w:pPr>
              <w:rPr>
                <w:rFonts w:cstheme="minorHAnsi"/>
              </w:rPr>
            </w:pPr>
            <w:r>
              <w:rPr>
                <w:rFonts w:cstheme="minorHAnsi"/>
              </w:rPr>
              <w:t>- Hausaufgaben selbst auswählen und den Umfang bestimmen</w:t>
            </w:r>
          </w:p>
          <w:p w14:paraId="509C3792" w14:textId="43A2552D" w:rsidR="00B30F96" w:rsidRPr="00B30F96" w:rsidRDefault="00B30F96" w:rsidP="00B30F96">
            <w:pPr>
              <w:rPr>
                <w:rFonts w:cstheme="minorHAnsi"/>
              </w:rPr>
            </w:pPr>
            <w:r>
              <w:rPr>
                <w:rFonts w:cstheme="minorHAnsi"/>
              </w:rPr>
              <w:t>- Konsequenzen in Konfliktsituationen (Rollenspiele)</w:t>
            </w:r>
          </w:p>
        </w:tc>
      </w:tr>
      <w:tr w:rsidR="00463A0D" w:rsidRPr="007C02EF" w14:paraId="7171A3DB" w14:textId="77777777" w:rsidTr="00D95111">
        <w:trPr>
          <w:cantSplit/>
          <w:trHeight w:val="433"/>
        </w:trPr>
        <w:tc>
          <w:tcPr>
            <w:tcW w:w="1185" w:type="dxa"/>
            <w:vMerge/>
            <w:shd w:val="clear" w:color="auto" w:fill="AEAAAA" w:themeFill="background2" w:themeFillShade="BF"/>
            <w:textDirection w:val="btLr"/>
            <w:vAlign w:val="center"/>
          </w:tcPr>
          <w:p w14:paraId="48C0F25B"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4B083" w:themeFill="accent2" w:themeFillTint="99"/>
          </w:tcPr>
          <w:p w14:paraId="2D1E6733" w14:textId="3458B5E1" w:rsidR="00463A0D" w:rsidRPr="007C02EF" w:rsidRDefault="00463A0D" w:rsidP="00622A31">
            <w:pPr>
              <w:rPr>
                <w:rFonts w:eastAsia="Calibri" w:cstheme="minorHAnsi"/>
                <w:bCs/>
              </w:rPr>
            </w:pPr>
            <w:r w:rsidRPr="007C02EF">
              <w:rPr>
                <w:rFonts w:cstheme="minorHAnsi"/>
              </w:rPr>
              <w:t>Der Schüler/die Schülerin schätzt</w:t>
            </w:r>
            <w:r w:rsidR="006C3C4D">
              <w:rPr>
                <w:rFonts w:cstheme="minorHAnsi"/>
              </w:rPr>
              <w:t xml:space="preserve"> </w:t>
            </w:r>
            <w:r w:rsidR="0040526F" w:rsidRPr="007C02EF">
              <w:rPr>
                <w:rFonts w:cstheme="minorHAnsi"/>
              </w:rPr>
              <w:t xml:space="preserve">seine Stärken und Fähigkeiten </w:t>
            </w:r>
            <w:r w:rsidRPr="007C02EF">
              <w:rPr>
                <w:rFonts w:cstheme="minorHAnsi"/>
              </w:rPr>
              <w:t>aufgrund einer mündlichen oder schriftlichen Selbstevaluation objektiv ein.</w:t>
            </w:r>
          </w:p>
        </w:tc>
        <w:tc>
          <w:tcPr>
            <w:tcW w:w="1836" w:type="dxa"/>
            <w:shd w:val="clear" w:color="auto" w:fill="F4B083" w:themeFill="accent2" w:themeFillTint="99"/>
            <w:vAlign w:val="center"/>
          </w:tcPr>
          <w:p w14:paraId="0269D6B7" w14:textId="7CEBE3E7" w:rsidR="00463A0D" w:rsidRPr="007C02EF" w:rsidRDefault="007A3F1C" w:rsidP="007A3F1C">
            <w:pPr>
              <w:ind w:left="-246"/>
              <w:jc w:val="center"/>
              <w:rPr>
                <w:rFonts w:cstheme="minorHAnsi"/>
              </w:rPr>
            </w:pPr>
            <w:r>
              <w:rPr>
                <w:rFonts w:cstheme="minorHAnsi"/>
              </w:rPr>
              <w:t xml:space="preserve">     </w:t>
            </w:r>
            <w:r w:rsidR="00463A0D" w:rsidRPr="007C02EF">
              <w:rPr>
                <w:rFonts w:cstheme="minorHAnsi"/>
              </w:rPr>
              <w:t>erweitertes Ziel</w:t>
            </w:r>
          </w:p>
        </w:tc>
        <w:tc>
          <w:tcPr>
            <w:tcW w:w="3108" w:type="dxa"/>
            <w:shd w:val="clear" w:color="auto" w:fill="F4B083" w:themeFill="accent2" w:themeFillTint="99"/>
          </w:tcPr>
          <w:p w14:paraId="4E5D8C58" w14:textId="78926960" w:rsidR="006C3C4D" w:rsidRDefault="00463A0D" w:rsidP="006C3C4D">
            <w:pPr>
              <w:ind w:left="-246"/>
              <w:jc w:val="both"/>
              <w:rPr>
                <w:rFonts w:cstheme="minorHAnsi"/>
              </w:rPr>
            </w:pPr>
            <w:r>
              <w:rPr>
                <w:rFonts w:cstheme="minorHAnsi"/>
              </w:rPr>
              <w:t xml:space="preserve">    </w:t>
            </w:r>
            <w:r w:rsidR="006C3C4D">
              <w:rPr>
                <w:rFonts w:cstheme="minorHAnsi"/>
              </w:rPr>
              <w:t xml:space="preserve"> Mündliche und schriftliche Rückmeldungen,</w:t>
            </w:r>
          </w:p>
          <w:p w14:paraId="315ECD06" w14:textId="6E1D4F55" w:rsidR="006C3C4D" w:rsidRPr="007C02EF" w:rsidRDefault="006C3C4D" w:rsidP="006C3C4D">
            <w:pPr>
              <w:jc w:val="both"/>
              <w:rPr>
                <w:rFonts w:cstheme="minorHAnsi"/>
              </w:rPr>
            </w:pPr>
            <w:r>
              <w:rPr>
                <w:rFonts w:cstheme="minorHAnsi"/>
              </w:rPr>
              <w:t xml:space="preserve">Stärken- und </w:t>
            </w:r>
            <w:proofErr w:type="spellStart"/>
            <w:r>
              <w:rPr>
                <w:rFonts w:cstheme="minorHAnsi"/>
              </w:rPr>
              <w:t>Schwächenprofil</w:t>
            </w:r>
            <w:proofErr w:type="spellEnd"/>
            <w:r>
              <w:rPr>
                <w:rFonts w:cstheme="minorHAnsi"/>
              </w:rPr>
              <w:t xml:space="preserve"> </w:t>
            </w:r>
          </w:p>
          <w:p w14:paraId="1CEC2EE8" w14:textId="06CE3549" w:rsidR="00463A0D" w:rsidRPr="007C02EF" w:rsidRDefault="00463A0D" w:rsidP="006C3C4D">
            <w:pPr>
              <w:ind w:left="-246"/>
              <w:jc w:val="both"/>
              <w:rPr>
                <w:rFonts w:cstheme="minorHAnsi"/>
              </w:rPr>
            </w:pPr>
          </w:p>
        </w:tc>
        <w:tc>
          <w:tcPr>
            <w:tcW w:w="5016" w:type="dxa"/>
          </w:tcPr>
          <w:p w14:paraId="49F4C3F0" w14:textId="77777777" w:rsidR="00463A0D" w:rsidRDefault="00B30F96" w:rsidP="00B30F96">
            <w:pPr>
              <w:rPr>
                <w:rFonts w:cstheme="minorHAnsi"/>
              </w:rPr>
            </w:pPr>
            <w:r>
              <w:rPr>
                <w:rFonts w:cstheme="minorHAnsi"/>
              </w:rPr>
              <w:t xml:space="preserve">- Stärken- und </w:t>
            </w:r>
            <w:proofErr w:type="spellStart"/>
            <w:r>
              <w:rPr>
                <w:rFonts w:cstheme="minorHAnsi"/>
              </w:rPr>
              <w:t>Schwächenprofil</w:t>
            </w:r>
            <w:proofErr w:type="spellEnd"/>
            <w:r>
              <w:rPr>
                <w:rFonts w:cstheme="minorHAnsi"/>
              </w:rPr>
              <w:t xml:space="preserve"> erstellen</w:t>
            </w:r>
          </w:p>
          <w:p w14:paraId="2BD04EF4" w14:textId="2C8E304B" w:rsidR="003B43C7" w:rsidRPr="00B30F96" w:rsidRDefault="003B43C7" w:rsidP="00B30F96">
            <w:pPr>
              <w:rPr>
                <w:rFonts w:cstheme="minorHAnsi"/>
              </w:rPr>
            </w:pPr>
          </w:p>
        </w:tc>
      </w:tr>
      <w:tr w:rsidR="00463A0D" w:rsidRPr="007C02EF" w14:paraId="07430942" w14:textId="77777777" w:rsidTr="00D95111">
        <w:trPr>
          <w:cantSplit/>
          <w:trHeight w:val="433"/>
        </w:trPr>
        <w:tc>
          <w:tcPr>
            <w:tcW w:w="1185" w:type="dxa"/>
            <w:vMerge/>
            <w:shd w:val="clear" w:color="auto" w:fill="AEAAAA" w:themeFill="background2" w:themeFillShade="BF"/>
            <w:textDirection w:val="btLr"/>
            <w:vAlign w:val="center"/>
          </w:tcPr>
          <w:p w14:paraId="2FA7F1C2"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4B083" w:themeFill="accent2" w:themeFillTint="99"/>
          </w:tcPr>
          <w:p w14:paraId="58F27A37" w14:textId="77777777" w:rsidR="00463A0D" w:rsidRPr="007C02EF" w:rsidRDefault="00463A0D" w:rsidP="00622A31">
            <w:pPr>
              <w:rPr>
                <w:rFonts w:eastAsia="Calibri" w:cstheme="minorHAnsi"/>
                <w:bCs/>
              </w:rPr>
            </w:pPr>
            <w:r w:rsidRPr="007C02EF">
              <w:rPr>
                <w:rFonts w:cstheme="minorHAnsi"/>
              </w:rPr>
              <w:t>Der Schüler/die Schülerin setzt seine Fähigkeiten und Stärken zum Wohl der Gemeinschaft ein.</w:t>
            </w:r>
          </w:p>
        </w:tc>
        <w:tc>
          <w:tcPr>
            <w:tcW w:w="1836" w:type="dxa"/>
            <w:shd w:val="clear" w:color="auto" w:fill="F4B083" w:themeFill="accent2" w:themeFillTint="99"/>
            <w:vAlign w:val="center"/>
          </w:tcPr>
          <w:p w14:paraId="6947688B" w14:textId="77777777" w:rsidR="00463A0D" w:rsidRPr="007C02EF" w:rsidRDefault="00463A0D" w:rsidP="00622A31">
            <w:pPr>
              <w:jc w:val="center"/>
              <w:rPr>
                <w:rFonts w:cstheme="minorHAnsi"/>
              </w:rPr>
            </w:pPr>
            <w:r w:rsidRPr="007C02EF">
              <w:rPr>
                <w:rFonts w:cstheme="minorHAnsi"/>
              </w:rPr>
              <w:t>erweitertes Ziel</w:t>
            </w:r>
          </w:p>
        </w:tc>
        <w:tc>
          <w:tcPr>
            <w:tcW w:w="3108" w:type="dxa"/>
            <w:shd w:val="clear" w:color="auto" w:fill="F4B083" w:themeFill="accent2" w:themeFillTint="99"/>
          </w:tcPr>
          <w:p w14:paraId="73829128" w14:textId="77777777" w:rsidR="00463A0D" w:rsidRPr="007C02EF" w:rsidRDefault="00463A0D" w:rsidP="00622A31">
            <w:pPr>
              <w:rPr>
                <w:rFonts w:cstheme="minorHAnsi"/>
              </w:rPr>
            </w:pPr>
            <w:r w:rsidRPr="007C02EF">
              <w:rPr>
                <w:rFonts w:cstheme="minorHAnsi"/>
              </w:rPr>
              <w:t>kooperative Lernformen</w:t>
            </w:r>
          </w:p>
        </w:tc>
        <w:tc>
          <w:tcPr>
            <w:tcW w:w="5016" w:type="dxa"/>
          </w:tcPr>
          <w:p w14:paraId="7307A49D" w14:textId="65DF6FDB" w:rsidR="00463A0D" w:rsidRPr="007C02EF" w:rsidRDefault="008461EC" w:rsidP="00622A31">
            <w:pPr>
              <w:rPr>
                <w:rFonts w:cstheme="minorHAnsi"/>
              </w:rPr>
            </w:pPr>
            <w:r>
              <w:rPr>
                <w:rFonts w:cstheme="minorHAnsi"/>
              </w:rPr>
              <w:t>- Partner- und Gruppenarbeiten, damit die Schüler ihre Stärken gezielt und selbständig einsetzen lernen.</w:t>
            </w:r>
          </w:p>
        </w:tc>
      </w:tr>
      <w:tr w:rsidR="00463A0D" w:rsidRPr="007C02EF" w14:paraId="0F255F0B" w14:textId="77777777" w:rsidTr="00D95111">
        <w:trPr>
          <w:cantSplit/>
          <w:trHeight w:val="433"/>
        </w:trPr>
        <w:tc>
          <w:tcPr>
            <w:tcW w:w="1185" w:type="dxa"/>
            <w:vMerge/>
            <w:shd w:val="clear" w:color="auto" w:fill="AEAAAA" w:themeFill="background2" w:themeFillShade="BF"/>
            <w:textDirection w:val="btLr"/>
            <w:vAlign w:val="center"/>
          </w:tcPr>
          <w:p w14:paraId="31C6E3F2" w14:textId="77777777" w:rsidR="00463A0D" w:rsidRPr="007C02EF" w:rsidRDefault="00463A0D" w:rsidP="00622A31">
            <w:pPr>
              <w:ind w:left="113" w:right="113"/>
              <w:jc w:val="center"/>
              <w:rPr>
                <w:rFonts w:cstheme="minorHAnsi"/>
                <w:b/>
                <w:bCs/>
                <w:color w:val="FFFFFF" w:themeColor="background1"/>
              </w:rPr>
            </w:pPr>
          </w:p>
        </w:tc>
        <w:tc>
          <w:tcPr>
            <w:tcW w:w="3936" w:type="dxa"/>
            <w:shd w:val="clear" w:color="auto" w:fill="F4B083" w:themeFill="accent2" w:themeFillTint="99"/>
          </w:tcPr>
          <w:p w14:paraId="362392E1" w14:textId="77777777" w:rsidR="00463A0D" w:rsidRPr="007C02EF" w:rsidRDefault="00463A0D" w:rsidP="00622A31">
            <w:pPr>
              <w:rPr>
                <w:rFonts w:cstheme="minorHAnsi"/>
              </w:rPr>
            </w:pPr>
            <w:r w:rsidRPr="007C02EF">
              <w:rPr>
                <w:rFonts w:cstheme="minorHAnsi"/>
              </w:rPr>
              <w:t>Der Schüler/die Schülerin kann Konflikte sprachlich bewältigen.</w:t>
            </w:r>
          </w:p>
        </w:tc>
        <w:tc>
          <w:tcPr>
            <w:tcW w:w="1836" w:type="dxa"/>
            <w:shd w:val="clear" w:color="auto" w:fill="F4B083" w:themeFill="accent2" w:themeFillTint="99"/>
            <w:vAlign w:val="center"/>
          </w:tcPr>
          <w:p w14:paraId="0DC6A506" w14:textId="77777777" w:rsidR="00463A0D" w:rsidRPr="007C02EF" w:rsidRDefault="00463A0D" w:rsidP="00622A31">
            <w:pPr>
              <w:jc w:val="center"/>
              <w:rPr>
                <w:rFonts w:cstheme="minorHAnsi"/>
              </w:rPr>
            </w:pPr>
            <w:r w:rsidRPr="007C02EF">
              <w:rPr>
                <w:rFonts w:cstheme="minorHAnsi"/>
              </w:rPr>
              <w:t>erweitertes Ziel</w:t>
            </w:r>
          </w:p>
        </w:tc>
        <w:tc>
          <w:tcPr>
            <w:tcW w:w="3108" w:type="dxa"/>
            <w:shd w:val="clear" w:color="auto" w:fill="F4B083" w:themeFill="accent2" w:themeFillTint="99"/>
          </w:tcPr>
          <w:p w14:paraId="18B57E25" w14:textId="77777777" w:rsidR="00463A0D" w:rsidRPr="007C02EF" w:rsidRDefault="00463A0D" w:rsidP="00622A31">
            <w:pPr>
              <w:rPr>
                <w:rFonts w:cstheme="minorHAnsi"/>
              </w:rPr>
            </w:pPr>
            <w:r w:rsidRPr="007C02EF">
              <w:rPr>
                <w:rFonts w:cstheme="minorHAnsi"/>
              </w:rPr>
              <w:t>Sprachkompetenz schulen: Rollenspiele, Gesprächskreise, Klassenkonferenzen, Konfliktsituationen besprechen und Lösungen suchen</w:t>
            </w:r>
          </w:p>
        </w:tc>
        <w:tc>
          <w:tcPr>
            <w:tcW w:w="5016" w:type="dxa"/>
          </w:tcPr>
          <w:p w14:paraId="7BDB4F1B" w14:textId="77777777" w:rsidR="00463A0D" w:rsidRDefault="008461EC" w:rsidP="008461EC">
            <w:pPr>
              <w:rPr>
                <w:rFonts w:cstheme="minorHAnsi"/>
              </w:rPr>
            </w:pPr>
            <w:r>
              <w:rPr>
                <w:rFonts w:cstheme="minorHAnsi"/>
              </w:rPr>
              <w:t>- Regelmäßige Gesprächskreise, Klassen- und Schulkonferenzen bereits ab der 1. Klasse, um die Sprachkompetenz zu schulen.</w:t>
            </w:r>
          </w:p>
          <w:p w14:paraId="05B5164E" w14:textId="7FF6B4B8" w:rsidR="008461EC" w:rsidRPr="008461EC" w:rsidRDefault="008461EC" w:rsidP="008461EC">
            <w:pPr>
              <w:rPr>
                <w:rFonts w:cstheme="minorHAnsi"/>
              </w:rPr>
            </w:pPr>
            <w:r>
              <w:rPr>
                <w:rFonts w:cstheme="minorHAnsi"/>
              </w:rPr>
              <w:t>- Konfliktsituationen werden in der ICH-Form besprochen (Wie geht es mir damit? Wie fühle ich mich?)</w:t>
            </w:r>
          </w:p>
        </w:tc>
      </w:tr>
      <w:tr w:rsidR="00D95111" w:rsidRPr="007C02EF" w14:paraId="3B4939BC" w14:textId="77777777" w:rsidTr="00D95111">
        <w:trPr>
          <w:cantSplit/>
          <w:trHeight w:val="433"/>
        </w:trPr>
        <w:tc>
          <w:tcPr>
            <w:tcW w:w="1185" w:type="dxa"/>
            <w:vMerge w:val="restart"/>
            <w:shd w:val="clear" w:color="auto" w:fill="AEAAAA" w:themeFill="background2" w:themeFillShade="BF"/>
            <w:textDirection w:val="btLr"/>
            <w:vAlign w:val="center"/>
          </w:tcPr>
          <w:p w14:paraId="27BBDF05" w14:textId="77777777" w:rsidR="00D95111" w:rsidRPr="007C02EF" w:rsidRDefault="00D95111" w:rsidP="00D95111">
            <w:pPr>
              <w:ind w:left="113" w:right="113"/>
              <w:jc w:val="center"/>
              <w:rPr>
                <w:rFonts w:cstheme="minorHAnsi"/>
                <w:b/>
                <w:bCs/>
                <w:color w:val="FFFFFF" w:themeColor="background1"/>
              </w:rPr>
            </w:pPr>
            <w:r w:rsidRPr="007C02EF">
              <w:rPr>
                <w:rFonts w:cstheme="minorHAnsi"/>
                <w:b/>
                <w:bCs/>
                <w:color w:val="FFFFFF" w:themeColor="background1"/>
              </w:rPr>
              <w:t>Kulturbewusstsein</w:t>
            </w:r>
          </w:p>
        </w:tc>
        <w:tc>
          <w:tcPr>
            <w:tcW w:w="3936" w:type="dxa"/>
            <w:shd w:val="clear" w:color="auto" w:fill="A8D08D" w:themeFill="accent6" w:themeFillTint="99"/>
          </w:tcPr>
          <w:p w14:paraId="6D679B3B" w14:textId="77777777" w:rsidR="00D95111" w:rsidRPr="007C02EF" w:rsidRDefault="00D95111" w:rsidP="00D95111">
            <w:pPr>
              <w:rPr>
                <w:rFonts w:eastAsia="Calibri" w:cstheme="minorHAnsi"/>
                <w:bCs/>
              </w:rPr>
            </w:pPr>
            <w:r w:rsidRPr="007C02EF">
              <w:rPr>
                <w:rFonts w:cstheme="minorHAnsi"/>
              </w:rPr>
              <w:t>Der Schüler/die Schülerin kennt einige Bräuche in seiner Kultur.</w:t>
            </w:r>
          </w:p>
        </w:tc>
        <w:tc>
          <w:tcPr>
            <w:tcW w:w="1836" w:type="dxa"/>
            <w:shd w:val="clear" w:color="auto" w:fill="A8D08D" w:themeFill="accent6" w:themeFillTint="99"/>
            <w:vAlign w:val="center"/>
          </w:tcPr>
          <w:p w14:paraId="3ABB0D29" w14:textId="5A5C15C7" w:rsidR="00D95111" w:rsidRPr="007C02EF" w:rsidRDefault="00D95111" w:rsidP="00D95111">
            <w:pPr>
              <w:jc w:val="center"/>
              <w:rPr>
                <w:rFonts w:cstheme="minorHAnsi"/>
              </w:rPr>
            </w:pPr>
            <w:r w:rsidRPr="007347A6">
              <w:rPr>
                <w:rFonts w:cstheme="minorHAnsi"/>
              </w:rPr>
              <w:t>minimales Ziel</w:t>
            </w:r>
          </w:p>
        </w:tc>
        <w:tc>
          <w:tcPr>
            <w:tcW w:w="3108" w:type="dxa"/>
            <w:shd w:val="clear" w:color="auto" w:fill="A8D08D" w:themeFill="accent6" w:themeFillTint="99"/>
          </w:tcPr>
          <w:p w14:paraId="34F4B8EF" w14:textId="77777777" w:rsidR="00D95111" w:rsidRPr="007C02EF" w:rsidRDefault="00D95111" w:rsidP="00D95111">
            <w:pPr>
              <w:rPr>
                <w:rFonts w:cstheme="minorHAnsi"/>
              </w:rPr>
            </w:pPr>
            <w:r w:rsidRPr="007C02EF">
              <w:rPr>
                <w:rFonts w:cstheme="minorHAnsi"/>
              </w:rPr>
              <w:t>Feste und Feiern im Jahreskreis (mit Sprachanlässen, Rollenspielen, Gedichten, Liedern, Geschichten)</w:t>
            </w:r>
          </w:p>
        </w:tc>
        <w:tc>
          <w:tcPr>
            <w:tcW w:w="5016" w:type="dxa"/>
          </w:tcPr>
          <w:p w14:paraId="126F7840" w14:textId="16B10582" w:rsidR="00D95111" w:rsidRDefault="008461EC" w:rsidP="00D95111">
            <w:pPr>
              <w:rPr>
                <w:rFonts w:cstheme="minorHAnsi"/>
              </w:rPr>
            </w:pPr>
            <w:r>
              <w:rPr>
                <w:rFonts w:cstheme="minorHAnsi"/>
              </w:rPr>
              <w:t>-</w:t>
            </w:r>
            <w:r w:rsidR="00EA5ED5">
              <w:rPr>
                <w:rFonts w:cstheme="minorHAnsi"/>
              </w:rPr>
              <w:t xml:space="preserve"> </w:t>
            </w:r>
            <w:r>
              <w:rPr>
                <w:rFonts w:cstheme="minorHAnsi"/>
              </w:rPr>
              <w:t>Geburtstagsfeier mit Jahreskreis</w:t>
            </w:r>
            <w:r w:rsidR="00EA5ED5">
              <w:rPr>
                <w:rFonts w:cstheme="minorHAnsi"/>
              </w:rPr>
              <w:t xml:space="preserve">, </w:t>
            </w:r>
            <w:r>
              <w:rPr>
                <w:rFonts w:cstheme="minorHAnsi"/>
              </w:rPr>
              <w:t>Geburtsta</w:t>
            </w:r>
            <w:r w:rsidR="00EA5ED5">
              <w:rPr>
                <w:rFonts w:cstheme="minorHAnsi"/>
              </w:rPr>
              <w:t>gs</w:t>
            </w:r>
            <w:r>
              <w:rPr>
                <w:rFonts w:cstheme="minorHAnsi"/>
              </w:rPr>
              <w:t>kette</w:t>
            </w:r>
            <w:r w:rsidR="00EA5ED5">
              <w:rPr>
                <w:rFonts w:cstheme="minorHAnsi"/>
              </w:rPr>
              <w:t xml:space="preserve"> oder </w:t>
            </w:r>
            <w:proofErr w:type="spellStart"/>
            <w:r w:rsidR="00EA5ED5">
              <w:rPr>
                <w:rFonts w:cstheme="minorHAnsi"/>
              </w:rPr>
              <w:t>Komplimentedusche</w:t>
            </w:r>
            <w:proofErr w:type="spellEnd"/>
            <w:r w:rsidR="00EA5ED5">
              <w:rPr>
                <w:rFonts w:cstheme="minorHAnsi"/>
              </w:rPr>
              <w:t>, Geburtstagsfrühstück</w:t>
            </w:r>
          </w:p>
          <w:p w14:paraId="23CABA36" w14:textId="77777777" w:rsidR="00EA5ED5" w:rsidRDefault="00EA5ED5" w:rsidP="00D95111">
            <w:pPr>
              <w:rPr>
                <w:rFonts w:cstheme="minorHAnsi"/>
              </w:rPr>
            </w:pPr>
            <w:r>
              <w:rPr>
                <w:rFonts w:cstheme="minorHAnsi"/>
              </w:rPr>
              <w:t>- Gemeinsame Aktion (Ausflug, Leseaktion) für Herbst/Winter/usw.- Geburtstagskinder</w:t>
            </w:r>
          </w:p>
          <w:p w14:paraId="793DAF5A" w14:textId="77777777" w:rsidR="00EA5ED5" w:rsidRDefault="00EA5ED5" w:rsidP="00D95111">
            <w:pPr>
              <w:rPr>
                <w:rFonts w:cstheme="minorHAnsi"/>
              </w:rPr>
            </w:pPr>
            <w:r>
              <w:rPr>
                <w:rFonts w:cstheme="minorHAnsi"/>
              </w:rPr>
              <w:t>- Namenstage – Namenspatron (Martinstag, Barbaratag, Nikolaustag)</w:t>
            </w:r>
          </w:p>
          <w:p w14:paraId="04A7778D" w14:textId="77777777" w:rsidR="00EA5ED5" w:rsidRDefault="00EA5ED5" w:rsidP="00D95111">
            <w:pPr>
              <w:rPr>
                <w:rFonts w:cstheme="minorHAnsi"/>
              </w:rPr>
            </w:pPr>
            <w:r>
              <w:rPr>
                <w:rFonts w:cstheme="minorHAnsi"/>
              </w:rPr>
              <w:t>- Advents- und Weihnachtszeit: Adventsvorlesen in der Klasse oder Schule, Lieder, Adventskranz, Theater, Musical</w:t>
            </w:r>
          </w:p>
          <w:p w14:paraId="7AB91CE2" w14:textId="77777777" w:rsidR="00EA5ED5" w:rsidRDefault="00EA5ED5" w:rsidP="00D95111">
            <w:pPr>
              <w:rPr>
                <w:rFonts w:cstheme="minorHAnsi"/>
              </w:rPr>
            </w:pPr>
            <w:r>
              <w:rPr>
                <w:rFonts w:cstheme="minorHAnsi"/>
              </w:rPr>
              <w:t>- Fasching</w:t>
            </w:r>
          </w:p>
          <w:p w14:paraId="2B6776E7" w14:textId="0E30363A" w:rsidR="00EA5ED5" w:rsidRPr="007C02EF" w:rsidRDefault="00EA5ED5" w:rsidP="00D95111">
            <w:pPr>
              <w:rPr>
                <w:rFonts w:cstheme="minorHAnsi"/>
              </w:rPr>
            </w:pPr>
            <w:r>
              <w:rPr>
                <w:rFonts w:cstheme="minorHAnsi"/>
              </w:rPr>
              <w:t>- Ostern: Ostereiersuche, Eier färben</w:t>
            </w:r>
          </w:p>
        </w:tc>
      </w:tr>
      <w:tr w:rsidR="00D95111" w:rsidRPr="007C02EF" w14:paraId="1F944ADC" w14:textId="77777777" w:rsidTr="00D95111">
        <w:trPr>
          <w:cantSplit/>
          <w:trHeight w:val="433"/>
        </w:trPr>
        <w:tc>
          <w:tcPr>
            <w:tcW w:w="1185" w:type="dxa"/>
            <w:vMerge/>
            <w:shd w:val="clear" w:color="auto" w:fill="AEAAAA" w:themeFill="background2" w:themeFillShade="BF"/>
            <w:textDirection w:val="btLr"/>
            <w:vAlign w:val="center"/>
          </w:tcPr>
          <w:p w14:paraId="0338B585"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31986916" w14:textId="7E3A2C32" w:rsidR="00D95111" w:rsidRPr="007C02EF" w:rsidRDefault="00D95111" w:rsidP="00D95111">
            <w:pPr>
              <w:rPr>
                <w:rFonts w:eastAsia="Calibri" w:cstheme="minorHAnsi"/>
                <w:bCs/>
              </w:rPr>
            </w:pPr>
            <w:r w:rsidRPr="007C02EF">
              <w:rPr>
                <w:rFonts w:cstheme="minorHAnsi"/>
              </w:rPr>
              <w:t xml:space="preserve">Der Schüler/die Schülerin nimmt andere Kulturen und Sprachen wahr.  </w:t>
            </w:r>
          </w:p>
        </w:tc>
        <w:tc>
          <w:tcPr>
            <w:tcW w:w="1836" w:type="dxa"/>
            <w:shd w:val="clear" w:color="auto" w:fill="A8D08D" w:themeFill="accent6" w:themeFillTint="99"/>
            <w:vAlign w:val="center"/>
          </w:tcPr>
          <w:p w14:paraId="3F044C8F" w14:textId="676F2874" w:rsidR="00D95111" w:rsidRPr="007C02EF" w:rsidRDefault="00D95111" w:rsidP="00D95111">
            <w:pPr>
              <w:jc w:val="center"/>
              <w:rPr>
                <w:rFonts w:cstheme="minorHAnsi"/>
              </w:rPr>
            </w:pPr>
            <w:r w:rsidRPr="007347A6">
              <w:rPr>
                <w:rFonts w:cstheme="minorHAnsi"/>
              </w:rPr>
              <w:t>minimales Ziel</w:t>
            </w:r>
          </w:p>
        </w:tc>
        <w:tc>
          <w:tcPr>
            <w:tcW w:w="3108" w:type="dxa"/>
            <w:shd w:val="clear" w:color="auto" w:fill="A8D08D" w:themeFill="accent6" w:themeFillTint="99"/>
          </w:tcPr>
          <w:p w14:paraId="22F9D315" w14:textId="6040A4AF" w:rsidR="00D95111" w:rsidRPr="007C02EF" w:rsidRDefault="00D95111" w:rsidP="00D95111">
            <w:pPr>
              <w:rPr>
                <w:rFonts w:cstheme="minorHAnsi"/>
              </w:rPr>
            </w:pPr>
            <w:r w:rsidRPr="007C02EF">
              <w:rPr>
                <w:rFonts w:cstheme="minorHAnsi"/>
              </w:rPr>
              <w:t>Feste und Feiern, Texte, typischen Gegenständen, Lieder, Bilder/ Fotos</w:t>
            </w:r>
          </w:p>
        </w:tc>
        <w:tc>
          <w:tcPr>
            <w:tcW w:w="5016" w:type="dxa"/>
          </w:tcPr>
          <w:p w14:paraId="64B52DB1" w14:textId="1DA07253" w:rsidR="00D95111" w:rsidRDefault="00EA5ED5" w:rsidP="00EA5ED5">
            <w:pPr>
              <w:rPr>
                <w:rFonts w:cstheme="minorHAnsi"/>
              </w:rPr>
            </w:pPr>
            <w:r>
              <w:rPr>
                <w:rFonts w:cstheme="minorHAnsi"/>
              </w:rPr>
              <w:t>-</w:t>
            </w:r>
            <w:r w:rsidR="00397522">
              <w:rPr>
                <w:rFonts w:cstheme="minorHAnsi"/>
              </w:rPr>
              <w:t xml:space="preserve"> </w:t>
            </w:r>
            <w:r>
              <w:rPr>
                <w:rFonts w:cstheme="minorHAnsi"/>
              </w:rPr>
              <w:t>Migrationskinder stellen Sprache und Kultur mit Hilfe von Eltern/Oma/Opa vor</w:t>
            </w:r>
          </w:p>
          <w:p w14:paraId="65238AE4" w14:textId="38DB53B2" w:rsidR="00397522" w:rsidRPr="00EA5ED5" w:rsidRDefault="00397522" w:rsidP="00B87AC7">
            <w:pPr>
              <w:rPr>
                <w:rFonts w:cstheme="minorHAnsi"/>
              </w:rPr>
            </w:pPr>
          </w:p>
        </w:tc>
      </w:tr>
      <w:tr w:rsidR="00D95111" w:rsidRPr="007C02EF" w14:paraId="33B3498C" w14:textId="77777777" w:rsidTr="00D95111">
        <w:trPr>
          <w:cantSplit/>
          <w:trHeight w:val="433"/>
        </w:trPr>
        <w:tc>
          <w:tcPr>
            <w:tcW w:w="1185" w:type="dxa"/>
            <w:vMerge/>
            <w:shd w:val="clear" w:color="auto" w:fill="AEAAAA" w:themeFill="background2" w:themeFillShade="BF"/>
            <w:textDirection w:val="btLr"/>
            <w:vAlign w:val="center"/>
          </w:tcPr>
          <w:p w14:paraId="1708A155"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4121F153" w14:textId="612AFC51" w:rsidR="00D95111" w:rsidRPr="007C02EF" w:rsidRDefault="00D95111" w:rsidP="00D95111">
            <w:pPr>
              <w:rPr>
                <w:rFonts w:eastAsia="Calibri" w:cstheme="minorHAnsi"/>
                <w:bCs/>
              </w:rPr>
            </w:pPr>
            <w:r w:rsidRPr="007C02EF">
              <w:rPr>
                <w:rFonts w:cstheme="minorHAnsi"/>
              </w:rPr>
              <w:t>Der Schüler/die Schülerin kennt die Herkunft und Sprache seiner Mitschüler/ Mitschülerinnen.</w:t>
            </w:r>
          </w:p>
        </w:tc>
        <w:tc>
          <w:tcPr>
            <w:tcW w:w="1836" w:type="dxa"/>
            <w:shd w:val="clear" w:color="auto" w:fill="A8D08D" w:themeFill="accent6" w:themeFillTint="99"/>
            <w:vAlign w:val="center"/>
          </w:tcPr>
          <w:p w14:paraId="4E33E6E0" w14:textId="139E24C0" w:rsidR="00D95111" w:rsidRPr="007C02EF" w:rsidRDefault="00D95111" w:rsidP="00D95111">
            <w:pPr>
              <w:jc w:val="center"/>
              <w:rPr>
                <w:rFonts w:cstheme="minorHAnsi"/>
              </w:rPr>
            </w:pPr>
            <w:r w:rsidRPr="007347A6">
              <w:rPr>
                <w:rFonts w:cstheme="minorHAnsi"/>
              </w:rPr>
              <w:t>minimales Ziel</w:t>
            </w:r>
          </w:p>
        </w:tc>
        <w:tc>
          <w:tcPr>
            <w:tcW w:w="3108" w:type="dxa"/>
            <w:shd w:val="clear" w:color="auto" w:fill="A8D08D" w:themeFill="accent6" w:themeFillTint="99"/>
          </w:tcPr>
          <w:p w14:paraId="382D0487" w14:textId="36F17FEE" w:rsidR="00D95111" w:rsidRPr="007C02EF" w:rsidRDefault="00D95111" w:rsidP="00D95111">
            <w:pPr>
              <w:rPr>
                <w:rFonts w:cstheme="minorHAnsi"/>
              </w:rPr>
            </w:pPr>
            <w:r w:rsidRPr="007C02EF">
              <w:rPr>
                <w:rFonts w:cstheme="minorHAnsi"/>
              </w:rPr>
              <w:t>Feste und Feiern, Texte, typische Gegenstände, Lieder, Bilder/ Fotos, Kennenlernen der Herkunftsländer, Zusammenarbeit mit dem Elternhaus</w:t>
            </w:r>
          </w:p>
        </w:tc>
        <w:tc>
          <w:tcPr>
            <w:tcW w:w="5016" w:type="dxa"/>
          </w:tcPr>
          <w:p w14:paraId="6891FB22" w14:textId="77777777" w:rsidR="00397522" w:rsidRDefault="00397522" w:rsidP="00397522">
            <w:pPr>
              <w:rPr>
                <w:rFonts w:cstheme="minorHAnsi"/>
              </w:rPr>
            </w:pPr>
            <w:r>
              <w:rPr>
                <w:rFonts w:cstheme="minorHAnsi"/>
              </w:rPr>
              <w:t>- Geschichten in anderen Sprachen vorlesen (Märchen), Schüler fungieren als Dolmetscher (erzählen Geschichte in deutscher Sprache)</w:t>
            </w:r>
          </w:p>
          <w:p w14:paraId="32139120" w14:textId="77777777" w:rsidR="00D95111" w:rsidRPr="007C02EF" w:rsidRDefault="00D95111" w:rsidP="00D95111">
            <w:pPr>
              <w:rPr>
                <w:rFonts w:cstheme="minorHAnsi"/>
              </w:rPr>
            </w:pPr>
          </w:p>
        </w:tc>
      </w:tr>
      <w:tr w:rsidR="00D95111" w:rsidRPr="007C02EF" w14:paraId="46997B54" w14:textId="77777777" w:rsidTr="00D95111">
        <w:trPr>
          <w:cantSplit/>
          <w:trHeight w:val="433"/>
        </w:trPr>
        <w:tc>
          <w:tcPr>
            <w:tcW w:w="1185" w:type="dxa"/>
            <w:vMerge/>
            <w:shd w:val="clear" w:color="auto" w:fill="AEAAAA" w:themeFill="background2" w:themeFillShade="BF"/>
            <w:textDirection w:val="btLr"/>
            <w:vAlign w:val="center"/>
          </w:tcPr>
          <w:p w14:paraId="0019604C"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688FEE51" w14:textId="362CD71D" w:rsidR="00D95111" w:rsidRPr="007C02EF" w:rsidRDefault="00D95111" w:rsidP="00D95111">
            <w:pPr>
              <w:rPr>
                <w:rFonts w:eastAsia="Calibri" w:cstheme="minorHAnsi"/>
                <w:bCs/>
              </w:rPr>
            </w:pPr>
            <w:r w:rsidRPr="007C02EF">
              <w:rPr>
                <w:rFonts w:cstheme="minorHAnsi"/>
              </w:rPr>
              <w:t xml:space="preserve">Der Schüler/die Schülerin nimmt Vielfalt wahr. </w:t>
            </w:r>
          </w:p>
        </w:tc>
        <w:tc>
          <w:tcPr>
            <w:tcW w:w="1836" w:type="dxa"/>
            <w:shd w:val="clear" w:color="auto" w:fill="A8D08D" w:themeFill="accent6" w:themeFillTint="99"/>
            <w:vAlign w:val="center"/>
          </w:tcPr>
          <w:p w14:paraId="74B687CB" w14:textId="27A95B6A" w:rsidR="00D95111" w:rsidRPr="007C02EF" w:rsidRDefault="00D95111" w:rsidP="00D95111">
            <w:pPr>
              <w:jc w:val="center"/>
              <w:rPr>
                <w:rFonts w:cstheme="minorHAnsi"/>
              </w:rPr>
            </w:pPr>
            <w:r w:rsidRPr="007347A6">
              <w:rPr>
                <w:rFonts w:cstheme="minorHAnsi"/>
              </w:rPr>
              <w:t>minimales Ziel</w:t>
            </w:r>
          </w:p>
        </w:tc>
        <w:tc>
          <w:tcPr>
            <w:tcW w:w="3108" w:type="dxa"/>
            <w:shd w:val="clear" w:color="auto" w:fill="A8D08D" w:themeFill="accent6" w:themeFillTint="99"/>
          </w:tcPr>
          <w:p w14:paraId="19847394" w14:textId="092C5F45" w:rsidR="00D95111" w:rsidRPr="007C02EF" w:rsidRDefault="00D95111" w:rsidP="00D95111">
            <w:pPr>
              <w:rPr>
                <w:rFonts w:cstheme="minorHAnsi"/>
              </w:rPr>
            </w:pPr>
            <w:r w:rsidRPr="007C02EF">
              <w:rPr>
                <w:rFonts w:cstheme="minorHAnsi"/>
              </w:rPr>
              <w:t xml:space="preserve">Ich und meine Mitmenschen, Gefühle benennen können, über eigne Gefühle/die der Anderen sprechen, Strategien für Konfliktlösungen, </w:t>
            </w:r>
          </w:p>
        </w:tc>
        <w:tc>
          <w:tcPr>
            <w:tcW w:w="5016" w:type="dxa"/>
          </w:tcPr>
          <w:p w14:paraId="0952BFEC" w14:textId="5126997F" w:rsidR="00D95111" w:rsidRPr="007C02EF" w:rsidRDefault="00397522" w:rsidP="00D95111">
            <w:pPr>
              <w:rPr>
                <w:rFonts w:cstheme="minorHAnsi"/>
              </w:rPr>
            </w:pPr>
            <w:r>
              <w:rPr>
                <w:rFonts w:cstheme="minorHAnsi"/>
              </w:rPr>
              <w:t>- Einfache Wörter (danke, bitte, guten Morgen, Auf wiedersehen, …) und kurze Sätze in verschiedenen Sprachen lernen und dem entsprechenden Land zuordnen (Lieder, Geschichten)</w:t>
            </w:r>
          </w:p>
        </w:tc>
      </w:tr>
      <w:tr w:rsidR="003E7E75" w:rsidRPr="007C02EF" w14:paraId="53FC9031" w14:textId="77777777" w:rsidTr="00D95111">
        <w:trPr>
          <w:cantSplit/>
          <w:trHeight w:val="433"/>
        </w:trPr>
        <w:tc>
          <w:tcPr>
            <w:tcW w:w="1185" w:type="dxa"/>
            <w:vMerge/>
            <w:shd w:val="clear" w:color="auto" w:fill="AEAAAA" w:themeFill="background2" w:themeFillShade="BF"/>
            <w:textDirection w:val="btLr"/>
            <w:vAlign w:val="center"/>
          </w:tcPr>
          <w:p w14:paraId="091D2102"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3D87F4E3" w14:textId="0CBF8AF8" w:rsidR="003E7E75" w:rsidRPr="007C02EF" w:rsidRDefault="003E7E75" w:rsidP="003E7E75">
            <w:pPr>
              <w:rPr>
                <w:rFonts w:cstheme="minorHAnsi"/>
              </w:rPr>
            </w:pPr>
            <w:r w:rsidRPr="007C02EF">
              <w:rPr>
                <w:rFonts w:cstheme="minorHAnsi"/>
                <w:color w:val="000000"/>
              </w:rPr>
              <w:t xml:space="preserve">Der Schüler/die Schülerin kann über Bräuche erzählen und dem Jahreskreis zuordnen. </w:t>
            </w:r>
          </w:p>
        </w:tc>
        <w:tc>
          <w:tcPr>
            <w:tcW w:w="1836" w:type="dxa"/>
            <w:shd w:val="clear" w:color="auto" w:fill="FFFF66"/>
            <w:vAlign w:val="center"/>
          </w:tcPr>
          <w:p w14:paraId="23CA73EB" w14:textId="2B4303C4" w:rsidR="003E7E75" w:rsidRPr="007C02EF" w:rsidRDefault="003E7E75" w:rsidP="003E7E75">
            <w:pPr>
              <w:jc w:val="center"/>
              <w:rPr>
                <w:rFonts w:cstheme="minorHAnsi"/>
              </w:rPr>
            </w:pPr>
            <w:r w:rsidRPr="007C02EF">
              <w:rPr>
                <w:rFonts w:cstheme="minorHAnsi"/>
                <w:color w:val="000000"/>
              </w:rPr>
              <w:t>grundlegendes Ziel</w:t>
            </w:r>
          </w:p>
        </w:tc>
        <w:tc>
          <w:tcPr>
            <w:tcW w:w="3108" w:type="dxa"/>
            <w:shd w:val="clear" w:color="auto" w:fill="FFFF66"/>
          </w:tcPr>
          <w:p w14:paraId="28CDD4D7" w14:textId="44F44E78" w:rsidR="003E7E75" w:rsidRPr="007C02EF" w:rsidRDefault="003E7E75" w:rsidP="003E7E75">
            <w:pPr>
              <w:rPr>
                <w:rFonts w:cstheme="minorHAnsi"/>
              </w:rPr>
            </w:pPr>
            <w:r w:rsidRPr="007C02EF">
              <w:rPr>
                <w:rFonts w:cstheme="minorHAnsi"/>
                <w:color w:val="000000"/>
              </w:rPr>
              <w:t>Feste und Feiern im Jahreskreis (mit Sprachanlässen, Rollenspielen, Gedichten, Liedern, Geschichten)</w:t>
            </w:r>
          </w:p>
        </w:tc>
        <w:tc>
          <w:tcPr>
            <w:tcW w:w="5016" w:type="dxa"/>
          </w:tcPr>
          <w:p w14:paraId="7B6B071B" w14:textId="6228FF51" w:rsidR="003E7E75" w:rsidRPr="00397522" w:rsidRDefault="00397522" w:rsidP="00397522">
            <w:pPr>
              <w:rPr>
                <w:rFonts w:cstheme="minorHAnsi"/>
              </w:rPr>
            </w:pPr>
            <w:r>
              <w:rPr>
                <w:rFonts w:cstheme="minorHAnsi"/>
              </w:rPr>
              <w:t>- Selbständige Arbeit mit dem Jahreskreis</w:t>
            </w:r>
          </w:p>
        </w:tc>
      </w:tr>
      <w:tr w:rsidR="003E7E75" w:rsidRPr="007C02EF" w14:paraId="325EE97C" w14:textId="77777777" w:rsidTr="00D95111">
        <w:trPr>
          <w:cantSplit/>
          <w:trHeight w:val="433"/>
        </w:trPr>
        <w:tc>
          <w:tcPr>
            <w:tcW w:w="1185" w:type="dxa"/>
            <w:vMerge/>
            <w:shd w:val="clear" w:color="auto" w:fill="AEAAAA" w:themeFill="background2" w:themeFillShade="BF"/>
            <w:textDirection w:val="btLr"/>
            <w:vAlign w:val="center"/>
          </w:tcPr>
          <w:p w14:paraId="1B348B88"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49D9B12E" w14:textId="5DD21196" w:rsidR="003E7E75" w:rsidRPr="007C02EF" w:rsidRDefault="003E7E75" w:rsidP="003E7E75">
            <w:pPr>
              <w:rPr>
                <w:rFonts w:cstheme="minorHAnsi"/>
              </w:rPr>
            </w:pPr>
            <w:r w:rsidRPr="007C02EF">
              <w:rPr>
                <w:rFonts w:cstheme="minorHAnsi"/>
              </w:rPr>
              <w:t xml:space="preserve">Der Schüler/die Schülerin versteht den Mehrwert von Mehrsprachigkeit, der Hochsprache und des Dialekts. </w:t>
            </w:r>
          </w:p>
        </w:tc>
        <w:tc>
          <w:tcPr>
            <w:tcW w:w="1836" w:type="dxa"/>
            <w:shd w:val="clear" w:color="auto" w:fill="FFFF66"/>
            <w:vAlign w:val="center"/>
          </w:tcPr>
          <w:p w14:paraId="3F6F0435" w14:textId="5EF97DA8"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21013E92" w14:textId="245691E4" w:rsidR="003E7E75" w:rsidRPr="007C02EF" w:rsidRDefault="003E7E75" w:rsidP="003E7E75">
            <w:pPr>
              <w:rPr>
                <w:rFonts w:cstheme="minorHAnsi"/>
              </w:rPr>
            </w:pPr>
            <w:r w:rsidRPr="007C02EF">
              <w:rPr>
                <w:rFonts w:cstheme="minorHAnsi"/>
              </w:rPr>
              <w:t>Südtirol und seinen Sprachen, mehrsprachige Präsentationen, mehrsprachige Bilderbücher, mehrsprachige Schilder im Schulhaus, Lieder, Theater, Spiele, Erzählkreis, Tag der Mehrsprachigkeit, Dialekt, Hochsprache</w:t>
            </w:r>
          </w:p>
        </w:tc>
        <w:tc>
          <w:tcPr>
            <w:tcW w:w="5016" w:type="dxa"/>
          </w:tcPr>
          <w:p w14:paraId="47CA2E4C" w14:textId="73C582B5" w:rsidR="003E7E75" w:rsidRPr="00397522" w:rsidRDefault="00397522" w:rsidP="00397522">
            <w:pPr>
              <w:rPr>
                <w:rFonts w:cstheme="minorHAnsi"/>
              </w:rPr>
            </w:pPr>
            <w:r>
              <w:rPr>
                <w:rFonts w:cstheme="minorHAnsi"/>
              </w:rPr>
              <w:t>- Gesprächskreis zum Thema Mehrwert der Sprachen, um den Nutzen zu verstehen, sich besser zu verständigen und ausdrücken zu können.</w:t>
            </w:r>
          </w:p>
        </w:tc>
      </w:tr>
      <w:tr w:rsidR="003E7E75" w:rsidRPr="007C02EF" w14:paraId="69DD6A02" w14:textId="77777777" w:rsidTr="00D95111">
        <w:trPr>
          <w:cantSplit/>
          <w:trHeight w:val="433"/>
        </w:trPr>
        <w:tc>
          <w:tcPr>
            <w:tcW w:w="1185" w:type="dxa"/>
            <w:vMerge/>
            <w:shd w:val="clear" w:color="auto" w:fill="AEAAAA" w:themeFill="background2" w:themeFillShade="BF"/>
            <w:textDirection w:val="btLr"/>
            <w:vAlign w:val="center"/>
          </w:tcPr>
          <w:p w14:paraId="7E3005A5"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135595B6" w14:textId="69A81EC0" w:rsidR="003E7E75" w:rsidRPr="007C02EF" w:rsidRDefault="003E7E75" w:rsidP="003E7E75">
            <w:pPr>
              <w:rPr>
                <w:rFonts w:cstheme="minorHAnsi"/>
              </w:rPr>
            </w:pPr>
            <w:r w:rsidRPr="007C02EF">
              <w:rPr>
                <w:rFonts w:cstheme="minorHAnsi"/>
              </w:rPr>
              <w:t xml:space="preserve">Der Schüler/die Schülerin begreift Vielfalt und Anderssein. </w:t>
            </w:r>
          </w:p>
        </w:tc>
        <w:tc>
          <w:tcPr>
            <w:tcW w:w="1836" w:type="dxa"/>
            <w:shd w:val="clear" w:color="auto" w:fill="FFFF66"/>
            <w:vAlign w:val="center"/>
          </w:tcPr>
          <w:p w14:paraId="555D29E1" w14:textId="71B0A535"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721C7081" w14:textId="20BECCF4" w:rsidR="003E7E75" w:rsidRPr="007C02EF" w:rsidRDefault="003E7E75" w:rsidP="003E7E75">
            <w:pPr>
              <w:rPr>
                <w:rFonts w:cstheme="minorHAnsi"/>
              </w:rPr>
            </w:pPr>
            <w:r w:rsidRPr="007C02EF">
              <w:rPr>
                <w:rFonts w:cstheme="minorHAnsi"/>
              </w:rPr>
              <w:t xml:space="preserve">Ich und meine Mitmenschen, Gefühle benennen können, über eigne Gefühle/die der Anderen sprechen, Strategien für Konfliktlösungen, </w:t>
            </w:r>
          </w:p>
        </w:tc>
        <w:tc>
          <w:tcPr>
            <w:tcW w:w="5016" w:type="dxa"/>
          </w:tcPr>
          <w:p w14:paraId="481507EA" w14:textId="0CEAB362" w:rsidR="003E7E75" w:rsidRPr="00354A00" w:rsidRDefault="00354A00" w:rsidP="00354A00">
            <w:pPr>
              <w:rPr>
                <w:rFonts w:cstheme="minorHAnsi"/>
              </w:rPr>
            </w:pPr>
            <w:r>
              <w:rPr>
                <w:rFonts w:cstheme="minorHAnsi"/>
              </w:rPr>
              <w:t xml:space="preserve">- Die Schüler </w:t>
            </w:r>
            <w:r w:rsidRPr="00354A00">
              <w:rPr>
                <w:rFonts w:cstheme="minorHAnsi"/>
              </w:rPr>
              <w:t>erstelle</w:t>
            </w:r>
            <w:r>
              <w:rPr>
                <w:rFonts w:cstheme="minorHAnsi"/>
              </w:rPr>
              <w:t>n ein e</w:t>
            </w:r>
            <w:r w:rsidRPr="00354A00">
              <w:rPr>
                <w:rFonts w:cstheme="minorHAnsi"/>
              </w:rPr>
              <w:t>igenes Profi</w:t>
            </w:r>
            <w:r>
              <w:rPr>
                <w:rFonts w:cstheme="minorHAnsi"/>
              </w:rPr>
              <w:t>l</w:t>
            </w:r>
            <w:r w:rsidRPr="00354A00">
              <w:rPr>
                <w:rFonts w:cstheme="minorHAnsi"/>
              </w:rPr>
              <w:t>,</w:t>
            </w:r>
            <w:r>
              <w:rPr>
                <w:rFonts w:cstheme="minorHAnsi"/>
              </w:rPr>
              <w:t xml:space="preserve"> welches</w:t>
            </w:r>
            <w:r w:rsidRPr="00354A00">
              <w:rPr>
                <w:rFonts w:cstheme="minorHAnsi"/>
              </w:rPr>
              <w:t xml:space="preserve"> im Gesprächskreis bespr</w:t>
            </w:r>
            <w:r w:rsidR="00E369FF">
              <w:rPr>
                <w:rFonts w:cstheme="minorHAnsi"/>
              </w:rPr>
              <w:t>o</w:t>
            </w:r>
            <w:r w:rsidRPr="00354A00">
              <w:rPr>
                <w:rFonts w:cstheme="minorHAnsi"/>
              </w:rPr>
              <w:t>chen und verglichen</w:t>
            </w:r>
            <w:r w:rsidR="00E369FF">
              <w:rPr>
                <w:rFonts w:cstheme="minorHAnsi"/>
              </w:rPr>
              <w:t xml:space="preserve"> wird.</w:t>
            </w:r>
          </w:p>
        </w:tc>
      </w:tr>
      <w:tr w:rsidR="00D95111" w:rsidRPr="007C02EF" w14:paraId="246E923D" w14:textId="77777777" w:rsidTr="00D95111">
        <w:trPr>
          <w:cantSplit/>
          <w:trHeight w:val="433"/>
        </w:trPr>
        <w:tc>
          <w:tcPr>
            <w:tcW w:w="1185" w:type="dxa"/>
            <w:vMerge/>
            <w:shd w:val="clear" w:color="auto" w:fill="AEAAAA" w:themeFill="background2" w:themeFillShade="BF"/>
            <w:textDirection w:val="btLr"/>
            <w:vAlign w:val="center"/>
          </w:tcPr>
          <w:p w14:paraId="6E38ABEF"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F4B083" w:themeFill="accent2" w:themeFillTint="99"/>
          </w:tcPr>
          <w:p w14:paraId="0F28EE88" w14:textId="69183F1F" w:rsidR="00D95111" w:rsidRPr="007C02EF" w:rsidRDefault="00D95111" w:rsidP="00D95111">
            <w:pPr>
              <w:rPr>
                <w:rFonts w:cstheme="minorHAnsi"/>
              </w:rPr>
            </w:pPr>
            <w:r w:rsidRPr="007C02EF">
              <w:rPr>
                <w:rFonts w:cstheme="minorHAnsi"/>
              </w:rPr>
              <w:t xml:space="preserve">Der Schüler/die Schülerin begegnet anderen Kulturen und Sprachen mit Offenheit. </w:t>
            </w:r>
          </w:p>
        </w:tc>
        <w:tc>
          <w:tcPr>
            <w:tcW w:w="1836" w:type="dxa"/>
            <w:shd w:val="clear" w:color="auto" w:fill="F4B083" w:themeFill="accent2" w:themeFillTint="99"/>
            <w:vAlign w:val="center"/>
          </w:tcPr>
          <w:p w14:paraId="305390E1" w14:textId="623A6D1D" w:rsidR="00D95111" w:rsidRPr="007C02EF" w:rsidRDefault="00D95111" w:rsidP="00D95111">
            <w:pPr>
              <w:jc w:val="center"/>
              <w:rPr>
                <w:rFonts w:cstheme="minorHAnsi"/>
              </w:rPr>
            </w:pPr>
            <w:r w:rsidRPr="007C02EF">
              <w:rPr>
                <w:rFonts w:cstheme="minorHAnsi"/>
              </w:rPr>
              <w:t>erweitertes Ziel</w:t>
            </w:r>
          </w:p>
        </w:tc>
        <w:tc>
          <w:tcPr>
            <w:tcW w:w="3108" w:type="dxa"/>
            <w:shd w:val="clear" w:color="auto" w:fill="F4B083" w:themeFill="accent2" w:themeFillTint="99"/>
          </w:tcPr>
          <w:p w14:paraId="10E9C76E" w14:textId="7678DE1A" w:rsidR="00D95111" w:rsidRPr="007C02EF" w:rsidRDefault="00D95111" w:rsidP="00D95111">
            <w:pPr>
              <w:rPr>
                <w:rFonts w:cstheme="minorHAnsi"/>
              </w:rPr>
            </w:pPr>
            <w:r w:rsidRPr="007C02EF">
              <w:rPr>
                <w:rFonts w:cstheme="minorHAnsi"/>
              </w:rPr>
              <w:t>Feste und Feiern, Texte, typische Gegenstände, Lieder, Bilder/ Fotos, Kennenlernen der Herkunftsländer, Zusammenarbeit mit dem Elternhaus</w:t>
            </w:r>
          </w:p>
        </w:tc>
        <w:tc>
          <w:tcPr>
            <w:tcW w:w="5016" w:type="dxa"/>
          </w:tcPr>
          <w:p w14:paraId="3C159085" w14:textId="1C09293E" w:rsidR="00B87AC7" w:rsidRDefault="00B87AC7" w:rsidP="00B87AC7">
            <w:pPr>
              <w:rPr>
                <w:rFonts w:cstheme="minorHAnsi"/>
              </w:rPr>
            </w:pPr>
            <w:r>
              <w:rPr>
                <w:rFonts w:cstheme="minorHAnsi"/>
              </w:rPr>
              <w:t>- Italienische Sprache und Kultur mit Geschichten, Zusammenarbeit mit Italienischlehrern (Lieder, GGN Italien)</w:t>
            </w:r>
          </w:p>
          <w:p w14:paraId="73948992" w14:textId="77777777" w:rsidR="00D95111" w:rsidRPr="007C02EF" w:rsidRDefault="00D95111" w:rsidP="00D95111">
            <w:pPr>
              <w:rPr>
                <w:rFonts w:cstheme="minorHAnsi"/>
              </w:rPr>
            </w:pPr>
          </w:p>
        </w:tc>
      </w:tr>
      <w:tr w:rsidR="003E7E75" w:rsidRPr="007C02EF" w14:paraId="09453B10" w14:textId="77777777" w:rsidTr="00D95111">
        <w:trPr>
          <w:cantSplit/>
          <w:trHeight w:val="433"/>
        </w:trPr>
        <w:tc>
          <w:tcPr>
            <w:tcW w:w="1185" w:type="dxa"/>
            <w:vMerge/>
            <w:shd w:val="clear" w:color="auto" w:fill="AEAAAA" w:themeFill="background2" w:themeFillShade="BF"/>
            <w:textDirection w:val="btLr"/>
            <w:vAlign w:val="center"/>
          </w:tcPr>
          <w:p w14:paraId="40ECECBA"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5C4268BF" w14:textId="55AD66F2" w:rsidR="003E7E75" w:rsidRPr="007C02EF" w:rsidRDefault="003E7E75" w:rsidP="003E7E75">
            <w:pPr>
              <w:rPr>
                <w:rFonts w:cstheme="minorHAnsi"/>
              </w:rPr>
            </w:pPr>
            <w:r w:rsidRPr="007C02EF">
              <w:rPr>
                <w:rFonts w:cstheme="minorHAnsi"/>
              </w:rPr>
              <w:t xml:space="preserve">Der Schüler/die Schülerin nimmt Bräuche und Kulturgüter in der eigenen Kultur und den anderen Kulturen wahr. </w:t>
            </w:r>
          </w:p>
        </w:tc>
        <w:tc>
          <w:tcPr>
            <w:tcW w:w="1836" w:type="dxa"/>
            <w:shd w:val="clear" w:color="auto" w:fill="F4B083" w:themeFill="accent2" w:themeFillTint="99"/>
            <w:vAlign w:val="center"/>
          </w:tcPr>
          <w:p w14:paraId="7AB944AB" w14:textId="78534766"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308C59CB" w14:textId="2DE70D11" w:rsidR="003E7E75" w:rsidRPr="007C02EF" w:rsidRDefault="003E7E75" w:rsidP="003E7E75">
            <w:pPr>
              <w:rPr>
                <w:rFonts w:cstheme="minorHAnsi"/>
              </w:rPr>
            </w:pPr>
            <w:r w:rsidRPr="007C02EF">
              <w:rPr>
                <w:rFonts w:cstheme="minorHAnsi"/>
              </w:rPr>
              <w:t>Feste und Feiern im Jahreskreis (mit Sprachanlässen, Rollenspielen, Gedichten, Liedern, Geschichten, historische Inhalte, Präsentationen, Lehrausgänge in der näheren Umgebung)</w:t>
            </w:r>
          </w:p>
        </w:tc>
        <w:tc>
          <w:tcPr>
            <w:tcW w:w="5016" w:type="dxa"/>
          </w:tcPr>
          <w:p w14:paraId="6144BDC3" w14:textId="6137563E" w:rsidR="00AC5361" w:rsidRDefault="00AC5361" w:rsidP="003E7E75">
            <w:pPr>
              <w:rPr>
                <w:rFonts w:cstheme="minorHAnsi"/>
              </w:rPr>
            </w:pPr>
            <w:r>
              <w:rPr>
                <w:rFonts w:cstheme="minorHAnsi"/>
              </w:rPr>
              <w:t>- Feste und Feiern in unserer Kultur vergleichen mit Festen und Feiern in anderen Kulturen, z.B. Weihnachten</w:t>
            </w:r>
          </w:p>
          <w:p w14:paraId="135D9C63" w14:textId="29CD5D3E" w:rsidR="00AC5361" w:rsidRPr="007C02EF" w:rsidRDefault="00AC5361" w:rsidP="003E7E75">
            <w:pPr>
              <w:rPr>
                <w:rFonts w:cstheme="minorHAnsi"/>
              </w:rPr>
            </w:pPr>
          </w:p>
        </w:tc>
      </w:tr>
      <w:tr w:rsidR="003E7E75" w:rsidRPr="007C02EF" w14:paraId="2DCA5BF1" w14:textId="77777777" w:rsidTr="00D95111">
        <w:trPr>
          <w:cantSplit/>
          <w:trHeight w:val="433"/>
        </w:trPr>
        <w:tc>
          <w:tcPr>
            <w:tcW w:w="1185" w:type="dxa"/>
            <w:vMerge/>
            <w:shd w:val="clear" w:color="auto" w:fill="AEAAAA" w:themeFill="background2" w:themeFillShade="BF"/>
            <w:textDirection w:val="btLr"/>
            <w:vAlign w:val="center"/>
          </w:tcPr>
          <w:p w14:paraId="3FF79806"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188FF566" w14:textId="53963BEE" w:rsidR="003E7E75" w:rsidRPr="007C02EF" w:rsidRDefault="003E7E75" w:rsidP="003E7E75">
            <w:pPr>
              <w:rPr>
                <w:rFonts w:cstheme="minorHAnsi"/>
              </w:rPr>
            </w:pPr>
            <w:r w:rsidRPr="007C02EF">
              <w:rPr>
                <w:rFonts w:cstheme="minorHAnsi"/>
              </w:rPr>
              <w:t xml:space="preserve">Der Schüler/die Schülerin kann Bräuche in der eigenen und anderen Kultur vergleichen und hinterfragen. </w:t>
            </w:r>
          </w:p>
        </w:tc>
        <w:tc>
          <w:tcPr>
            <w:tcW w:w="1836" w:type="dxa"/>
            <w:shd w:val="clear" w:color="auto" w:fill="F4B083" w:themeFill="accent2" w:themeFillTint="99"/>
            <w:vAlign w:val="center"/>
          </w:tcPr>
          <w:p w14:paraId="65C60E03" w14:textId="45860462"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7A147FA0" w14:textId="41630529" w:rsidR="003E7E75" w:rsidRPr="007C02EF" w:rsidRDefault="003E7E75" w:rsidP="003E7E75">
            <w:pPr>
              <w:rPr>
                <w:rFonts w:cstheme="minorHAnsi"/>
              </w:rPr>
            </w:pPr>
            <w:r w:rsidRPr="007C02EF">
              <w:rPr>
                <w:rFonts w:cstheme="minorHAnsi"/>
              </w:rPr>
              <w:t>Feste und Feiern im Jahreskreis (mit Sprachanlässen, Rollenspielen, Gedichten, Liedern, Geschichten, historische Inhalte, Präsentationen, Lehrausgänge in der näheren Umgebung)</w:t>
            </w:r>
          </w:p>
        </w:tc>
        <w:tc>
          <w:tcPr>
            <w:tcW w:w="5016" w:type="dxa"/>
          </w:tcPr>
          <w:p w14:paraId="7F710499" w14:textId="38F7A525" w:rsidR="003E7E75" w:rsidRPr="007C02EF" w:rsidRDefault="003E7E75" w:rsidP="003E7E75">
            <w:pPr>
              <w:rPr>
                <w:rFonts w:cstheme="minorHAnsi"/>
              </w:rPr>
            </w:pPr>
          </w:p>
        </w:tc>
      </w:tr>
      <w:tr w:rsidR="003E7E75" w:rsidRPr="007C02EF" w14:paraId="43D105A0" w14:textId="77777777" w:rsidTr="00D95111">
        <w:trPr>
          <w:cantSplit/>
          <w:trHeight w:val="433"/>
        </w:trPr>
        <w:tc>
          <w:tcPr>
            <w:tcW w:w="1185" w:type="dxa"/>
            <w:vMerge/>
            <w:shd w:val="clear" w:color="auto" w:fill="AEAAAA" w:themeFill="background2" w:themeFillShade="BF"/>
            <w:textDirection w:val="btLr"/>
            <w:vAlign w:val="center"/>
          </w:tcPr>
          <w:p w14:paraId="4735F7DB"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7C725516" w14:textId="1A42B3A0" w:rsidR="003E7E75" w:rsidRPr="007C02EF" w:rsidRDefault="003E7E75" w:rsidP="003E7E75">
            <w:pPr>
              <w:rPr>
                <w:rFonts w:cstheme="minorHAnsi"/>
              </w:rPr>
            </w:pPr>
            <w:r w:rsidRPr="007C02EF">
              <w:rPr>
                <w:rFonts w:cstheme="minorHAnsi"/>
              </w:rPr>
              <w:t xml:space="preserve">Der Schüler/die Schülerin nutzt die Mehrsprachigkeit. </w:t>
            </w:r>
          </w:p>
        </w:tc>
        <w:tc>
          <w:tcPr>
            <w:tcW w:w="1836" w:type="dxa"/>
            <w:shd w:val="clear" w:color="auto" w:fill="F4B083" w:themeFill="accent2" w:themeFillTint="99"/>
            <w:vAlign w:val="center"/>
          </w:tcPr>
          <w:p w14:paraId="4937269A" w14:textId="0BF1B474"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63D0B44A" w14:textId="52A489E0" w:rsidR="003E7E75" w:rsidRPr="007C02EF" w:rsidRDefault="003E7E75" w:rsidP="003E7E75">
            <w:pPr>
              <w:rPr>
                <w:rFonts w:cstheme="minorHAnsi"/>
              </w:rPr>
            </w:pPr>
            <w:r w:rsidRPr="007C02EF">
              <w:rPr>
                <w:rFonts w:cstheme="minorHAnsi"/>
              </w:rPr>
              <w:t>Südtirol und seinen Sprachen, mehrsprachige Präsentationen, mehrsprachige Bilderbücher, mehrsprachige Schilder im Schulhaus, Lieder, Theater, Spiele, Erzählkreis, Tag der Mehrsprachigkeit, Dialekt, Hochsprache</w:t>
            </w:r>
          </w:p>
        </w:tc>
        <w:tc>
          <w:tcPr>
            <w:tcW w:w="5016" w:type="dxa"/>
          </w:tcPr>
          <w:p w14:paraId="084AF767" w14:textId="2EDD8CD6" w:rsidR="003E7E75" w:rsidRDefault="00B87AC7" w:rsidP="00B87AC7">
            <w:pPr>
              <w:rPr>
                <w:rFonts w:cstheme="minorHAnsi"/>
              </w:rPr>
            </w:pPr>
            <w:r>
              <w:rPr>
                <w:rFonts w:cstheme="minorHAnsi"/>
              </w:rPr>
              <w:t>-</w:t>
            </w:r>
            <w:r w:rsidR="003347C9">
              <w:rPr>
                <w:rFonts w:cstheme="minorHAnsi"/>
              </w:rPr>
              <w:t xml:space="preserve"> </w:t>
            </w:r>
            <w:r>
              <w:rPr>
                <w:rFonts w:cstheme="minorHAnsi"/>
              </w:rPr>
              <w:t>Bilderbücher mehrsprachig vorstellen</w:t>
            </w:r>
          </w:p>
          <w:p w14:paraId="741BA284" w14:textId="77777777" w:rsidR="00B87AC7" w:rsidRDefault="00B87AC7" w:rsidP="00B87AC7">
            <w:pPr>
              <w:rPr>
                <w:rFonts w:cstheme="minorHAnsi"/>
              </w:rPr>
            </w:pPr>
            <w:r>
              <w:rPr>
                <w:rFonts w:cstheme="minorHAnsi"/>
              </w:rPr>
              <w:t>- Bibliotheksbesuche zum Thema Mehrsprachigkeit</w:t>
            </w:r>
          </w:p>
          <w:p w14:paraId="1733290E" w14:textId="77777777" w:rsidR="003347C9" w:rsidRDefault="003347C9" w:rsidP="00B87AC7">
            <w:pPr>
              <w:rPr>
                <w:rFonts w:cstheme="minorHAnsi"/>
              </w:rPr>
            </w:pPr>
            <w:r>
              <w:rPr>
                <w:rFonts w:cstheme="minorHAnsi"/>
              </w:rPr>
              <w:t>- Eventuelle Ressourcen bei den Eltern bzgl. Mehrsprachigkeit für die Klasse/Schule nutzen</w:t>
            </w:r>
          </w:p>
          <w:p w14:paraId="58A16C9F" w14:textId="7C992253" w:rsidR="003347C9" w:rsidRPr="00B87AC7" w:rsidRDefault="003347C9" w:rsidP="00B87AC7">
            <w:pPr>
              <w:rPr>
                <w:rFonts w:cstheme="minorHAnsi"/>
              </w:rPr>
            </w:pPr>
            <w:r>
              <w:rPr>
                <w:rFonts w:cstheme="minorHAnsi"/>
              </w:rPr>
              <w:t>- GGN-Thema Italien mit Regionen mehrsprachig präsentieren</w:t>
            </w:r>
          </w:p>
        </w:tc>
      </w:tr>
      <w:tr w:rsidR="003E7E75" w:rsidRPr="007C02EF" w14:paraId="6E5C91EB" w14:textId="77777777" w:rsidTr="00D95111">
        <w:trPr>
          <w:cantSplit/>
          <w:trHeight w:val="1474"/>
        </w:trPr>
        <w:tc>
          <w:tcPr>
            <w:tcW w:w="1185" w:type="dxa"/>
            <w:vMerge/>
            <w:shd w:val="clear" w:color="auto" w:fill="AEAAAA" w:themeFill="background2" w:themeFillShade="BF"/>
            <w:textDirection w:val="btLr"/>
            <w:vAlign w:val="center"/>
          </w:tcPr>
          <w:p w14:paraId="44D19A40"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38175BE6" w14:textId="77777777" w:rsidR="003E7E75" w:rsidRPr="007C02EF" w:rsidRDefault="003E7E75" w:rsidP="003E7E75">
            <w:pPr>
              <w:rPr>
                <w:rFonts w:cstheme="minorHAnsi"/>
              </w:rPr>
            </w:pPr>
            <w:r w:rsidRPr="007C02EF">
              <w:rPr>
                <w:rFonts w:cstheme="minorHAnsi"/>
              </w:rPr>
              <w:t>Der Schüler/die Schülerin begreift Vielfalt und Anderssein als Reichtum und entwickelt Sensibilität für Formen der Ausgrenzung.</w:t>
            </w:r>
          </w:p>
        </w:tc>
        <w:tc>
          <w:tcPr>
            <w:tcW w:w="1836" w:type="dxa"/>
            <w:shd w:val="clear" w:color="auto" w:fill="F4B083" w:themeFill="accent2" w:themeFillTint="99"/>
            <w:vAlign w:val="center"/>
          </w:tcPr>
          <w:p w14:paraId="732D4771" w14:textId="77777777"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2B1A9F6E" w14:textId="77777777" w:rsidR="003E7E75" w:rsidRPr="007C02EF" w:rsidRDefault="003E7E75" w:rsidP="003E7E75">
            <w:pPr>
              <w:rPr>
                <w:rFonts w:cstheme="minorHAnsi"/>
              </w:rPr>
            </w:pPr>
            <w:r w:rsidRPr="007C02EF">
              <w:rPr>
                <w:rFonts w:cstheme="minorHAnsi"/>
              </w:rPr>
              <w:t xml:space="preserve">Ich und meine Mitmenschen, Gefühle benennen können, über eigne Gefühle/die der Anderen sprechen, Strategien für Konfliktlösungen, </w:t>
            </w:r>
          </w:p>
        </w:tc>
        <w:tc>
          <w:tcPr>
            <w:tcW w:w="5016" w:type="dxa"/>
          </w:tcPr>
          <w:p w14:paraId="37630FA9" w14:textId="4A4EE0A9" w:rsidR="003E7E75" w:rsidRPr="007C02EF" w:rsidRDefault="003347C9" w:rsidP="003E7E75">
            <w:pPr>
              <w:rPr>
                <w:rFonts w:cstheme="minorHAnsi"/>
              </w:rPr>
            </w:pPr>
            <w:r>
              <w:rPr>
                <w:rFonts w:cstheme="minorHAnsi"/>
              </w:rPr>
              <w:t>-Vielfalt und Anderssein als Thematik in der Klasse aufgreifen und vertiefen in Form von Büchern, Rollenspielen, Liedern, Gesprächskreis</w:t>
            </w:r>
          </w:p>
        </w:tc>
      </w:tr>
      <w:tr w:rsidR="00D95111" w:rsidRPr="007C02EF" w14:paraId="79AD382C" w14:textId="77777777" w:rsidTr="00D95111">
        <w:trPr>
          <w:cantSplit/>
          <w:trHeight w:val="433"/>
        </w:trPr>
        <w:tc>
          <w:tcPr>
            <w:tcW w:w="1185" w:type="dxa"/>
            <w:vMerge w:val="restart"/>
            <w:shd w:val="clear" w:color="auto" w:fill="AEAAAA" w:themeFill="background2" w:themeFillShade="BF"/>
            <w:textDirection w:val="btLr"/>
            <w:vAlign w:val="center"/>
          </w:tcPr>
          <w:p w14:paraId="7056E82B" w14:textId="77777777" w:rsidR="00D95111" w:rsidRPr="007C02EF" w:rsidRDefault="00D95111" w:rsidP="00D95111">
            <w:pPr>
              <w:ind w:left="113" w:right="113"/>
              <w:jc w:val="center"/>
              <w:rPr>
                <w:rFonts w:cstheme="minorHAnsi"/>
                <w:b/>
                <w:bCs/>
                <w:color w:val="FFFFFF" w:themeColor="background1"/>
              </w:rPr>
            </w:pPr>
            <w:r w:rsidRPr="007C02EF">
              <w:rPr>
                <w:rFonts w:cstheme="minorHAnsi"/>
                <w:b/>
                <w:bCs/>
                <w:color w:val="FFFFFF" w:themeColor="background1"/>
              </w:rPr>
              <w:t>Politik und Recht</w:t>
            </w:r>
          </w:p>
        </w:tc>
        <w:tc>
          <w:tcPr>
            <w:tcW w:w="3936" w:type="dxa"/>
            <w:shd w:val="clear" w:color="auto" w:fill="A8D08D" w:themeFill="accent6" w:themeFillTint="99"/>
          </w:tcPr>
          <w:p w14:paraId="5115A6F1" w14:textId="77777777" w:rsidR="00D95111" w:rsidRPr="007C02EF" w:rsidRDefault="00D95111" w:rsidP="00D95111">
            <w:pPr>
              <w:rPr>
                <w:rFonts w:eastAsia="Calibri" w:cstheme="minorHAnsi"/>
                <w:bCs/>
              </w:rPr>
            </w:pPr>
            <w:r w:rsidRPr="007C02EF">
              <w:rPr>
                <w:rFonts w:cstheme="minorHAnsi"/>
              </w:rPr>
              <w:t>Der Schüler/die Schülerin respektiert Mehrheitsentscheidungen</w:t>
            </w:r>
          </w:p>
        </w:tc>
        <w:tc>
          <w:tcPr>
            <w:tcW w:w="1836" w:type="dxa"/>
            <w:shd w:val="clear" w:color="auto" w:fill="A8D08D" w:themeFill="accent6" w:themeFillTint="99"/>
            <w:vAlign w:val="center"/>
          </w:tcPr>
          <w:p w14:paraId="46B245FD" w14:textId="7673A67D" w:rsidR="00D95111" w:rsidRPr="007C02EF" w:rsidRDefault="00D95111" w:rsidP="00D95111">
            <w:pPr>
              <w:jc w:val="center"/>
              <w:rPr>
                <w:rFonts w:cstheme="minorHAnsi"/>
              </w:rPr>
            </w:pPr>
            <w:r w:rsidRPr="001F66C1">
              <w:rPr>
                <w:rFonts w:cstheme="minorHAnsi"/>
              </w:rPr>
              <w:t>minimales Ziel</w:t>
            </w:r>
          </w:p>
        </w:tc>
        <w:tc>
          <w:tcPr>
            <w:tcW w:w="3108" w:type="dxa"/>
            <w:shd w:val="clear" w:color="auto" w:fill="A8D08D" w:themeFill="accent6" w:themeFillTint="99"/>
          </w:tcPr>
          <w:p w14:paraId="4033DDF7" w14:textId="77777777" w:rsidR="00D95111" w:rsidRPr="007C02EF" w:rsidRDefault="00D95111" w:rsidP="00D95111">
            <w:pPr>
              <w:rPr>
                <w:rFonts w:cstheme="minorHAnsi"/>
              </w:rPr>
            </w:pPr>
            <w:r w:rsidRPr="007C02EF">
              <w:rPr>
                <w:rFonts w:cstheme="minorHAnsi"/>
              </w:rPr>
              <w:t>demokratische Abstimmungen (Sport, Spiele, Unterricht)</w:t>
            </w:r>
          </w:p>
        </w:tc>
        <w:tc>
          <w:tcPr>
            <w:tcW w:w="5016" w:type="dxa"/>
          </w:tcPr>
          <w:p w14:paraId="20D72B84" w14:textId="41534D3E" w:rsidR="00D95111" w:rsidRPr="0033209C" w:rsidRDefault="0033209C" w:rsidP="0033209C">
            <w:pPr>
              <w:rPr>
                <w:rFonts w:cstheme="minorHAnsi"/>
              </w:rPr>
            </w:pPr>
            <w:r>
              <w:rPr>
                <w:rFonts w:cstheme="minorHAnsi"/>
              </w:rPr>
              <w:t>- Demokratische Abstimmungen bei Klassensprecherwahl, Sportspielen und im Unterricht</w:t>
            </w:r>
          </w:p>
        </w:tc>
      </w:tr>
      <w:tr w:rsidR="00D95111" w:rsidRPr="007C02EF" w14:paraId="7C28DD2D" w14:textId="77777777" w:rsidTr="00D95111">
        <w:trPr>
          <w:cantSplit/>
          <w:trHeight w:val="433"/>
        </w:trPr>
        <w:tc>
          <w:tcPr>
            <w:tcW w:w="1185" w:type="dxa"/>
            <w:vMerge/>
            <w:shd w:val="clear" w:color="auto" w:fill="AEAAAA" w:themeFill="background2" w:themeFillShade="BF"/>
            <w:textDirection w:val="btLr"/>
            <w:vAlign w:val="center"/>
          </w:tcPr>
          <w:p w14:paraId="0550EC4B"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0C85B9EA" w14:textId="75F5DBF7" w:rsidR="00D95111" w:rsidRPr="007C02EF" w:rsidRDefault="00D95111" w:rsidP="00D95111">
            <w:pPr>
              <w:rPr>
                <w:rFonts w:eastAsia="Calibri" w:cstheme="minorHAnsi"/>
                <w:bCs/>
              </w:rPr>
            </w:pPr>
            <w:r w:rsidRPr="007C02EF">
              <w:rPr>
                <w:rFonts w:cstheme="minorHAnsi"/>
              </w:rPr>
              <w:t>Der Schüler/die Schülerin lernt Regeln (kennen).</w:t>
            </w:r>
          </w:p>
        </w:tc>
        <w:tc>
          <w:tcPr>
            <w:tcW w:w="1836" w:type="dxa"/>
            <w:shd w:val="clear" w:color="auto" w:fill="A8D08D" w:themeFill="accent6" w:themeFillTint="99"/>
            <w:vAlign w:val="center"/>
          </w:tcPr>
          <w:p w14:paraId="0139F01F" w14:textId="685B3742" w:rsidR="00D95111" w:rsidRPr="007C02EF" w:rsidRDefault="00D95111" w:rsidP="00D95111">
            <w:pPr>
              <w:jc w:val="center"/>
              <w:rPr>
                <w:rFonts w:cstheme="minorHAnsi"/>
              </w:rPr>
            </w:pPr>
            <w:r w:rsidRPr="001F66C1">
              <w:rPr>
                <w:rFonts w:cstheme="minorHAnsi"/>
              </w:rPr>
              <w:t>minimales Ziel</w:t>
            </w:r>
          </w:p>
        </w:tc>
        <w:tc>
          <w:tcPr>
            <w:tcW w:w="3108" w:type="dxa"/>
            <w:shd w:val="clear" w:color="auto" w:fill="A8D08D" w:themeFill="accent6" w:themeFillTint="99"/>
          </w:tcPr>
          <w:p w14:paraId="26BD8BE3" w14:textId="6A8EFA4C" w:rsidR="00D95111" w:rsidRPr="007C02EF" w:rsidRDefault="00D95111" w:rsidP="00D95111">
            <w:pPr>
              <w:rPr>
                <w:rFonts w:cstheme="minorHAnsi"/>
              </w:rPr>
            </w:pPr>
            <w:r w:rsidRPr="007C02EF">
              <w:rPr>
                <w:rFonts w:cstheme="minorHAnsi"/>
              </w:rPr>
              <w:t xml:space="preserve">neue Klassenregeln und Schulregeln im Unterricht, Schulalltag und bei Lehrausgängen und -ausflügen, </w:t>
            </w:r>
          </w:p>
        </w:tc>
        <w:tc>
          <w:tcPr>
            <w:tcW w:w="5016" w:type="dxa"/>
          </w:tcPr>
          <w:p w14:paraId="50AC46E7" w14:textId="4596606F" w:rsidR="00D95111" w:rsidRPr="0033209C" w:rsidRDefault="0033209C" w:rsidP="0033209C">
            <w:pPr>
              <w:rPr>
                <w:rFonts w:cstheme="minorHAnsi"/>
              </w:rPr>
            </w:pPr>
            <w:r>
              <w:rPr>
                <w:rFonts w:cstheme="minorHAnsi"/>
              </w:rPr>
              <w:t>-Klassen- und Schulregeln soweit möglich gemeinsam mit den Schülern erstellen und einüben</w:t>
            </w:r>
          </w:p>
        </w:tc>
      </w:tr>
      <w:tr w:rsidR="00D95111" w:rsidRPr="007C02EF" w14:paraId="20F5F6B3" w14:textId="77777777" w:rsidTr="00D95111">
        <w:trPr>
          <w:cantSplit/>
          <w:trHeight w:val="433"/>
        </w:trPr>
        <w:tc>
          <w:tcPr>
            <w:tcW w:w="1185" w:type="dxa"/>
            <w:vMerge/>
            <w:shd w:val="clear" w:color="auto" w:fill="AEAAAA" w:themeFill="background2" w:themeFillShade="BF"/>
            <w:textDirection w:val="btLr"/>
            <w:vAlign w:val="center"/>
          </w:tcPr>
          <w:p w14:paraId="46B9F3FE"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66D23FCC" w14:textId="18D8CE03" w:rsidR="00D95111" w:rsidRPr="007C02EF" w:rsidRDefault="00D95111" w:rsidP="00D95111">
            <w:pPr>
              <w:rPr>
                <w:rFonts w:eastAsia="Calibri" w:cstheme="minorHAnsi"/>
                <w:bCs/>
              </w:rPr>
            </w:pPr>
            <w:r w:rsidRPr="007C02EF">
              <w:rPr>
                <w:rFonts w:cstheme="minorHAnsi"/>
              </w:rPr>
              <w:t>Der Schüler/die Schülerin kennt verschiedene öffentliche Einrichtungen in der näheren Umgebung.</w:t>
            </w:r>
          </w:p>
        </w:tc>
        <w:tc>
          <w:tcPr>
            <w:tcW w:w="1836" w:type="dxa"/>
            <w:shd w:val="clear" w:color="auto" w:fill="A8D08D" w:themeFill="accent6" w:themeFillTint="99"/>
            <w:vAlign w:val="center"/>
          </w:tcPr>
          <w:p w14:paraId="2AE65DDC" w14:textId="27BAE1CA" w:rsidR="00D95111" w:rsidRPr="007C02EF" w:rsidRDefault="00D95111" w:rsidP="00D95111">
            <w:pPr>
              <w:jc w:val="center"/>
              <w:rPr>
                <w:rFonts w:cstheme="minorHAnsi"/>
              </w:rPr>
            </w:pPr>
            <w:r w:rsidRPr="001F66C1">
              <w:rPr>
                <w:rFonts w:cstheme="minorHAnsi"/>
              </w:rPr>
              <w:t>minimales Ziel</w:t>
            </w:r>
          </w:p>
        </w:tc>
        <w:tc>
          <w:tcPr>
            <w:tcW w:w="3108" w:type="dxa"/>
            <w:shd w:val="clear" w:color="auto" w:fill="A8D08D" w:themeFill="accent6" w:themeFillTint="99"/>
          </w:tcPr>
          <w:p w14:paraId="62AB9836" w14:textId="28D438B8" w:rsidR="00D95111" w:rsidRPr="007C02EF" w:rsidRDefault="00D95111" w:rsidP="00D95111">
            <w:pPr>
              <w:rPr>
                <w:rFonts w:cstheme="minorHAnsi"/>
              </w:rPr>
            </w:pPr>
            <w:r w:rsidRPr="007C02EF">
              <w:rPr>
                <w:rFonts w:cstheme="minorHAnsi"/>
              </w:rPr>
              <w:t>Besuch verschiedener öffentlicher Einrichtungen: Bibliothek, Kindergarten, Schule, Aquarena, Feuerwehr, Polizei</w:t>
            </w:r>
          </w:p>
        </w:tc>
        <w:tc>
          <w:tcPr>
            <w:tcW w:w="5016" w:type="dxa"/>
          </w:tcPr>
          <w:p w14:paraId="59BCBFBA" w14:textId="26D8BF35" w:rsidR="00D95111" w:rsidRDefault="0033209C" w:rsidP="00D95111">
            <w:pPr>
              <w:rPr>
                <w:rFonts w:cstheme="minorHAnsi"/>
              </w:rPr>
            </w:pPr>
            <w:r>
              <w:rPr>
                <w:rFonts w:cstheme="minorHAnsi"/>
              </w:rPr>
              <w:t>- Regelmäßige (monatlich) Bibliotheksbesuche</w:t>
            </w:r>
          </w:p>
          <w:p w14:paraId="4AEE5EBC" w14:textId="77777777" w:rsidR="0033209C" w:rsidRDefault="0033209C" w:rsidP="00D95111">
            <w:pPr>
              <w:rPr>
                <w:rFonts w:cstheme="minorHAnsi"/>
              </w:rPr>
            </w:pPr>
            <w:r>
              <w:rPr>
                <w:rFonts w:cstheme="minorHAnsi"/>
              </w:rPr>
              <w:t>- Austausch Kindergarten – Schule (gegenseitige Besuche)</w:t>
            </w:r>
          </w:p>
          <w:p w14:paraId="6BB80319" w14:textId="77777777" w:rsidR="0033209C" w:rsidRDefault="0033209C" w:rsidP="00D95111">
            <w:pPr>
              <w:rPr>
                <w:rFonts w:cstheme="minorHAnsi"/>
              </w:rPr>
            </w:pPr>
            <w:r>
              <w:rPr>
                <w:rFonts w:cstheme="minorHAnsi"/>
              </w:rPr>
              <w:t>- Besuch in der Gemeinde (Bürgermeister)</w:t>
            </w:r>
          </w:p>
          <w:p w14:paraId="50CC2603" w14:textId="77777777" w:rsidR="0033209C" w:rsidRDefault="0033209C" w:rsidP="00D95111">
            <w:pPr>
              <w:rPr>
                <w:rFonts w:cstheme="minorHAnsi"/>
              </w:rPr>
            </w:pPr>
            <w:r>
              <w:rPr>
                <w:rFonts w:cstheme="minorHAnsi"/>
              </w:rPr>
              <w:t>- Besuch im Altersheim</w:t>
            </w:r>
            <w:r w:rsidR="00F85DB6">
              <w:rPr>
                <w:rFonts w:cstheme="minorHAnsi"/>
              </w:rPr>
              <w:t xml:space="preserve"> (z.B. Weihnachtsfeier, Spieletag, Kreistänze, Osterbesuch)</w:t>
            </w:r>
          </w:p>
          <w:p w14:paraId="6BFB40E8" w14:textId="1A8A521C" w:rsidR="00F85DB6" w:rsidRPr="007C02EF" w:rsidRDefault="00F85DB6" w:rsidP="00D95111">
            <w:pPr>
              <w:rPr>
                <w:rFonts w:cstheme="minorHAnsi"/>
              </w:rPr>
            </w:pPr>
            <w:r>
              <w:rPr>
                <w:rFonts w:cstheme="minorHAnsi"/>
              </w:rPr>
              <w:t>- Besuch Feuerwehr, Polizei, Weißes Kreuz, Bergrettung</w:t>
            </w:r>
          </w:p>
        </w:tc>
      </w:tr>
      <w:tr w:rsidR="003E7E75" w:rsidRPr="007C02EF" w14:paraId="3D665ED7" w14:textId="77777777" w:rsidTr="007A3F1C">
        <w:trPr>
          <w:cantSplit/>
          <w:trHeight w:val="433"/>
        </w:trPr>
        <w:tc>
          <w:tcPr>
            <w:tcW w:w="1185" w:type="dxa"/>
            <w:vMerge/>
            <w:shd w:val="clear" w:color="auto" w:fill="AEAAAA" w:themeFill="background2" w:themeFillShade="BF"/>
            <w:textDirection w:val="btLr"/>
            <w:vAlign w:val="center"/>
          </w:tcPr>
          <w:p w14:paraId="1705F298"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00"/>
          </w:tcPr>
          <w:p w14:paraId="5A386238" w14:textId="0F9BBFDA" w:rsidR="003E7E75" w:rsidRPr="007C02EF" w:rsidRDefault="003E7E75" w:rsidP="003E7E75">
            <w:pPr>
              <w:rPr>
                <w:rFonts w:eastAsia="Calibri" w:cstheme="minorHAnsi"/>
                <w:bCs/>
              </w:rPr>
            </w:pPr>
            <w:r w:rsidRPr="007C02EF">
              <w:rPr>
                <w:rFonts w:cstheme="minorHAnsi"/>
              </w:rPr>
              <w:t>Der Schüler/die Schülerin kennt den Nutzen und die Aufgaben von öffentlichen Einrichtungen und kann zwischen privatem und öffentlichem Gut unterscheiden.</w:t>
            </w:r>
          </w:p>
        </w:tc>
        <w:tc>
          <w:tcPr>
            <w:tcW w:w="1836" w:type="dxa"/>
            <w:shd w:val="clear" w:color="auto" w:fill="FFFF00"/>
            <w:vAlign w:val="center"/>
          </w:tcPr>
          <w:p w14:paraId="401CF69B" w14:textId="651BB921"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00"/>
          </w:tcPr>
          <w:p w14:paraId="322D603E" w14:textId="739A03E6" w:rsidR="003E7E75" w:rsidRPr="007C02EF" w:rsidRDefault="003E7E75" w:rsidP="003E7E75">
            <w:pPr>
              <w:rPr>
                <w:rFonts w:cstheme="minorHAnsi"/>
              </w:rPr>
            </w:pPr>
            <w:r w:rsidRPr="007C02EF">
              <w:rPr>
                <w:rFonts w:cstheme="minorHAnsi"/>
              </w:rPr>
              <w:t xml:space="preserve">Besuch und Aufgaben verschiedener </w:t>
            </w:r>
            <w:proofErr w:type="spellStart"/>
            <w:r w:rsidRPr="007C02EF">
              <w:rPr>
                <w:rFonts w:cstheme="minorHAnsi"/>
              </w:rPr>
              <w:t>öff</w:t>
            </w:r>
            <w:proofErr w:type="spellEnd"/>
            <w:r w:rsidRPr="007C02EF">
              <w:rPr>
                <w:rFonts w:cstheme="minorHAnsi"/>
              </w:rPr>
              <w:t>. Einrichtungen, Aktionen nutzen</w:t>
            </w:r>
          </w:p>
        </w:tc>
        <w:tc>
          <w:tcPr>
            <w:tcW w:w="5016" w:type="dxa"/>
          </w:tcPr>
          <w:p w14:paraId="35ACD4D5" w14:textId="52AEA5FC" w:rsidR="003E7E75" w:rsidRDefault="00F85DB6" w:rsidP="00F85DB6">
            <w:pPr>
              <w:rPr>
                <w:rFonts w:cstheme="minorHAnsi"/>
              </w:rPr>
            </w:pPr>
            <w:r>
              <w:rPr>
                <w:rFonts w:cstheme="minorHAnsi"/>
              </w:rPr>
              <w:t>-</w:t>
            </w:r>
            <w:r w:rsidR="00805028">
              <w:rPr>
                <w:rFonts w:cstheme="minorHAnsi"/>
              </w:rPr>
              <w:t xml:space="preserve"> </w:t>
            </w:r>
            <w:r>
              <w:rPr>
                <w:rFonts w:cstheme="minorHAnsi"/>
              </w:rPr>
              <w:t>Besuch Musikkapelle und Theaterverein</w:t>
            </w:r>
          </w:p>
          <w:p w14:paraId="11D1EC63" w14:textId="52DDCF6A" w:rsidR="00F85DB6" w:rsidRPr="00F85DB6" w:rsidRDefault="00F85DB6" w:rsidP="00F85DB6">
            <w:pPr>
              <w:rPr>
                <w:rFonts w:cstheme="minorHAnsi"/>
              </w:rPr>
            </w:pPr>
            <w:r>
              <w:rPr>
                <w:rFonts w:cstheme="minorHAnsi"/>
              </w:rPr>
              <w:t>- Beim Besuch der verschiedenen öffentlichen Einrichtungen wird über Nutzen und Aufgaben gesprochen, sowie über den Umgang mit öffentlichem Gut (z.B. Bibliotheksbücher, Schulbücher, Instrumente, usw.)</w:t>
            </w:r>
          </w:p>
        </w:tc>
      </w:tr>
      <w:tr w:rsidR="003E7E75" w:rsidRPr="007C02EF" w14:paraId="5F6B14A4" w14:textId="77777777" w:rsidTr="007A3F1C">
        <w:trPr>
          <w:cantSplit/>
          <w:trHeight w:val="433"/>
        </w:trPr>
        <w:tc>
          <w:tcPr>
            <w:tcW w:w="1185" w:type="dxa"/>
            <w:vMerge/>
            <w:shd w:val="clear" w:color="auto" w:fill="AEAAAA" w:themeFill="background2" w:themeFillShade="BF"/>
            <w:textDirection w:val="btLr"/>
            <w:vAlign w:val="center"/>
          </w:tcPr>
          <w:p w14:paraId="1B5145E2"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00"/>
          </w:tcPr>
          <w:p w14:paraId="17F2B889" w14:textId="77777777" w:rsidR="003E7E75" w:rsidRPr="007C02EF" w:rsidRDefault="003E7E75" w:rsidP="003E7E75">
            <w:pPr>
              <w:rPr>
                <w:rFonts w:eastAsia="Calibri" w:cstheme="minorHAnsi"/>
                <w:bCs/>
              </w:rPr>
            </w:pPr>
            <w:r w:rsidRPr="007C02EF">
              <w:rPr>
                <w:rFonts w:cstheme="minorHAnsi"/>
              </w:rPr>
              <w:t xml:space="preserve">Der Schüler/die Schülerin kann Regeln einhalten und den Sinn und Zweck derselben verstehen. </w:t>
            </w:r>
          </w:p>
        </w:tc>
        <w:tc>
          <w:tcPr>
            <w:tcW w:w="1836" w:type="dxa"/>
            <w:shd w:val="clear" w:color="auto" w:fill="FFFF00"/>
            <w:vAlign w:val="center"/>
          </w:tcPr>
          <w:p w14:paraId="559E138B" w14:textId="77777777"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00"/>
          </w:tcPr>
          <w:p w14:paraId="2C60A90B" w14:textId="77777777" w:rsidR="003E7E75" w:rsidRPr="007C02EF" w:rsidRDefault="003E7E75" w:rsidP="003E7E75">
            <w:pPr>
              <w:rPr>
                <w:rFonts w:cstheme="minorHAnsi"/>
              </w:rPr>
            </w:pPr>
            <w:r w:rsidRPr="007C02EF">
              <w:rPr>
                <w:rFonts w:cstheme="minorHAnsi"/>
              </w:rPr>
              <w:t xml:space="preserve">Einhaltung und Befolgen der Regeln, </w:t>
            </w:r>
          </w:p>
        </w:tc>
        <w:tc>
          <w:tcPr>
            <w:tcW w:w="5016" w:type="dxa"/>
          </w:tcPr>
          <w:p w14:paraId="1341D3E8" w14:textId="112291B0" w:rsidR="003E7E75" w:rsidRPr="007C02EF" w:rsidRDefault="00805028" w:rsidP="003E7E75">
            <w:pPr>
              <w:rPr>
                <w:rFonts w:cstheme="minorHAnsi"/>
              </w:rPr>
            </w:pPr>
            <w:r>
              <w:rPr>
                <w:rFonts w:cstheme="minorHAnsi"/>
              </w:rPr>
              <w:t>- Beim Erstellen von Regeln im Gesprächskreis immer wieder den Sinn und Zweck von Regeln besprechen und klären</w:t>
            </w:r>
          </w:p>
        </w:tc>
      </w:tr>
      <w:tr w:rsidR="003E7E75" w:rsidRPr="007C02EF" w14:paraId="1F65BE3B" w14:textId="77777777" w:rsidTr="007A3F1C">
        <w:trPr>
          <w:cantSplit/>
          <w:trHeight w:val="433"/>
        </w:trPr>
        <w:tc>
          <w:tcPr>
            <w:tcW w:w="1185" w:type="dxa"/>
            <w:vMerge/>
            <w:shd w:val="clear" w:color="auto" w:fill="AEAAAA" w:themeFill="background2" w:themeFillShade="BF"/>
            <w:textDirection w:val="btLr"/>
            <w:vAlign w:val="center"/>
          </w:tcPr>
          <w:p w14:paraId="2A03BB9C"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00"/>
          </w:tcPr>
          <w:p w14:paraId="6C4115F4" w14:textId="597D88CF" w:rsidR="003E7E75" w:rsidRPr="007C02EF" w:rsidRDefault="003E7E75" w:rsidP="003E7E75">
            <w:pPr>
              <w:rPr>
                <w:rFonts w:eastAsia="Calibri" w:cstheme="minorHAnsi"/>
                <w:bCs/>
              </w:rPr>
            </w:pPr>
            <w:r w:rsidRPr="007C02EF">
              <w:rPr>
                <w:rFonts w:cstheme="minorHAnsi"/>
              </w:rPr>
              <w:t>Der Schüler/die Schülerin kann Meinungen anderer annehmen</w:t>
            </w:r>
            <w:r>
              <w:rPr>
                <w:rFonts w:cstheme="minorHAnsi"/>
              </w:rPr>
              <w:t>.</w:t>
            </w:r>
          </w:p>
        </w:tc>
        <w:tc>
          <w:tcPr>
            <w:tcW w:w="1836" w:type="dxa"/>
            <w:shd w:val="clear" w:color="auto" w:fill="FFFF00"/>
            <w:vAlign w:val="center"/>
          </w:tcPr>
          <w:p w14:paraId="17F41A05" w14:textId="26D6A941"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00"/>
          </w:tcPr>
          <w:p w14:paraId="0A96E658" w14:textId="1427E4B4" w:rsidR="003E7E75" w:rsidRPr="007C02EF" w:rsidRDefault="003E7E75" w:rsidP="003E7E75">
            <w:pPr>
              <w:rPr>
                <w:rFonts w:cstheme="minorHAnsi"/>
              </w:rPr>
            </w:pPr>
            <w:r w:rsidRPr="007C02EF">
              <w:rPr>
                <w:rFonts w:cstheme="minorHAnsi"/>
              </w:rPr>
              <w:t>verschiedene Gesprächsanlässe, Konflikte lösen, Partner- und Gruppenarbeiten</w:t>
            </w:r>
          </w:p>
        </w:tc>
        <w:tc>
          <w:tcPr>
            <w:tcW w:w="5016" w:type="dxa"/>
          </w:tcPr>
          <w:p w14:paraId="0ED670A5" w14:textId="77777777" w:rsidR="003E7E75" w:rsidRDefault="00805028" w:rsidP="003E7E75">
            <w:pPr>
              <w:rPr>
                <w:rFonts w:cstheme="minorHAnsi"/>
              </w:rPr>
            </w:pPr>
            <w:r>
              <w:rPr>
                <w:rFonts w:cstheme="minorHAnsi"/>
              </w:rPr>
              <w:t>- Regelmäßiger Austausch über verschiedenste Themen zum Kennenlernen unterschiedlicher Meinungen</w:t>
            </w:r>
          </w:p>
          <w:p w14:paraId="5A0F7E1B" w14:textId="3C8364CF" w:rsidR="00805028" w:rsidRPr="007C02EF" w:rsidRDefault="00805028" w:rsidP="003E7E75">
            <w:pPr>
              <w:rPr>
                <w:rFonts w:cstheme="minorHAnsi"/>
              </w:rPr>
            </w:pPr>
            <w:r>
              <w:rPr>
                <w:rFonts w:cstheme="minorHAnsi"/>
              </w:rPr>
              <w:t>- Partner- und Gruppenarbeiten mit vorgegebenen Partnern</w:t>
            </w:r>
          </w:p>
        </w:tc>
      </w:tr>
      <w:tr w:rsidR="003E7E75" w:rsidRPr="007C02EF" w14:paraId="098FD1EA" w14:textId="77777777" w:rsidTr="00D95111">
        <w:trPr>
          <w:cantSplit/>
          <w:trHeight w:val="433"/>
        </w:trPr>
        <w:tc>
          <w:tcPr>
            <w:tcW w:w="1185" w:type="dxa"/>
            <w:vMerge/>
            <w:shd w:val="clear" w:color="auto" w:fill="AEAAAA" w:themeFill="background2" w:themeFillShade="BF"/>
            <w:textDirection w:val="btLr"/>
            <w:vAlign w:val="center"/>
          </w:tcPr>
          <w:p w14:paraId="1D3FB0E8"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2F727518" w14:textId="77777777" w:rsidR="003E7E75" w:rsidRPr="007C02EF" w:rsidRDefault="003E7E75" w:rsidP="003E7E75">
            <w:pPr>
              <w:rPr>
                <w:rFonts w:eastAsia="Calibri" w:cstheme="minorHAnsi"/>
                <w:bCs/>
              </w:rPr>
            </w:pPr>
            <w:r w:rsidRPr="007C02EF">
              <w:rPr>
                <w:rFonts w:cstheme="minorHAnsi"/>
              </w:rPr>
              <w:t>Der Schüler/die Schülerin kennt die Rechte und Pflichten von Kindern</w:t>
            </w:r>
            <w:r>
              <w:rPr>
                <w:rFonts w:cstheme="minorHAnsi"/>
              </w:rPr>
              <w:t>.</w:t>
            </w:r>
          </w:p>
        </w:tc>
        <w:tc>
          <w:tcPr>
            <w:tcW w:w="1836" w:type="dxa"/>
            <w:shd w:val="clear" w:color="auto" w:fill="F4B083" w:themeFill="accent2" w:themeFillTint="99"/>
            <w:vAlign w:val="center"/>
          </w:tcPr>
          <w:p w14:paraId="5502F821" w14:textId="77777777"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6DF5DEBB" w14:textId="77777777" w:rsidR="003E7E75" w:rsidRPr="007C02EF" w:rsidRDefault="003E7E75" w:rsidP="003E7E75">
            <w:pPr>
              <w:rPr>
                <w:rFonts w:cstheme="minorHAnsi"/>
              </w:rPr>
            </w:pPr>
            <w:r w:rsidRPr="007C02EF">
              <w:rPr>
                <w:rFonts w:cstheme="minorHAnsi"/>
              </w:rPr>
              <w:t xml:space="preserve">Schule früher und heute, Themen aufgreifen wie Kinder in dieser Welt leben, z. B. von OEW, </w:t>
            </w:r>
          </w:p>
        </w:tc>
        <w:tc>
          <w:tcPr>
            <w:tcW w:w="5016" w:type="dxa"/>
          </w:tcPr>
          <w:p w14:paraId="50F53B88" w14:textId="77777777" w:rsidR="003E7E75" w:rsidRDefault="00E418C0" w:rsidP="00E418C0">
            <w:pPr>
              <w:rPr>
                <w:rFonts w:cstheme="minorHAnsi"/>
              </w:rPr>
            </w:pPr>
            <w:r>
              <w:rPr>
                <w:rFonts w:cstheme="minorHAnsi"/>
              </w:rPr>
              <w:t>- Schule in verschiedenen Ländern</w:t>
            </w:r>
          </w:p>
          <w:p w14:paraId="3FA3341F" w14:textId="77777777" w:rsidR="00E418C0" w:rsidRDefault="00E418C0" w:rsidP="00E418C0">
            <w:pPr>
              <w:rPr>
                <w:rFonts w:cstheme="minorHAnsi"/>
              </w:rPr>
            </w:pPr>
            <w:r>
              <w:rPr>
                <w:rFonts w:cstheme="minorHAnsi"/>
              </w:rPr>
              <w:t xml:space="preserve">- Schule früher – heute </w:t>
            </w:r>
          </w:p>
          <w:p w14:paraId="0C6E967C" w14:textId="62F5C4D0" w:rsidR="00E418C0" w:rsidRPr="00E418C0" w:rsidRDefault="00E418C0" w:rsidP="00E418C0">
            <w:pPr>
              <w:rPr>
                <w:rFonts w:cstheme="minorHAnsi"/>
              </w:rPr>
            </w:pPr>
            <w:r>
              <w:rPr>
                <w:rFonts w:cstheme="minorHAnsi"/>
              </w:rPr>
              <w:t>- Rechte und Pflichten von Kindern früher – heute, in unterschiedlichen Ländern, … dazu eigenständig recherchieren</w:t>
            </w:r>
          </w:p>
        </w:tc>
      </w:tr>
      <w:tr w:rsidR="003E7E75" w:rsidRPr="007C02EF" w14:paraId="6F66B302" w14:textId="77777777" w:rsidTr="00D95111">
        <w:trPr>
          <w:cantSplit/>
          <w:trHeight w:val="433"/>
        </w:trPr>
        <w:tc>
          <w:tcPr>
            <w:tcW w:w="1185" w:type="dxa"/>
            <w:vMerge/>
            <w:shd w:val="clear" w:color="auto" w:fill="AEAAAA" w:themeFill="background2" w:themeFillShade="BF"/>
            <w:textDirection w:val="btLr"/>
            <w:vAlign w:val="center"/>
          </w:tcPr>
          <w:p w14:paraId="6D74C0B1"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33113977" w14:textId="6C63BFBA" w:rsidR="003E7E75" w:rsidRPr="007C02EF" w:rsidRDefault="003E7E75" w:rsidP="003E7E75">
            <w:pPr>
              <w:rPr>
                <w:rFonts w:eastAsia="Calibri" w:cstheme="minorHAnsi"/>
                <w:bCs/>
              </w:rPr>
            </w:pPr>
            <w:r w:rsidRPr="007C02EF">
              <w:rPr>
                <w:rFonts w:cstheme="minorHAnsi"/>
              </w:rPr>
              <w:t>Der Schüler/die Schülerin erkennt die Tragweite und Konsequenzen der Einhaltung und Nichteinhaltung von Regeln.</w:t>
            </w:r>
          </w:p>
        </w:tc>
        <w:tc>
          <w:tcPr>
            <w:tcW w:w="1836" w:type="dxa"/>
            <w:shd w:val="clear" w:color="auto" w:fill="F4B083" w:themeFill="accent2" w:themeFillTint="99"/>
            <w:vAlign w:val="center"/>
          </w:tcPr>
          <w:p w14:paraId="36D66B1D" w14:textId="49BF3B48"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5AD80C0E" w14:textId="4852049C" w:rsidR="003E7E75" w:rsidRPr="007C02EF" w:rsidRDefault="003E7E75" w:rsidP="003E7E75">
            <w:pPr>
              <w:rPr>
                <w:rFonts w:cstheme="minorHAnsi"/>
              </w:rPr>
            </w:pPr>
            <w:r w:rsidRPr="007C02EF">
              <w:rPr>
                <w:rFonts w:cstheme="minorHAnsi"/>
              </w:rPr>
              <w:t xml:space="preserve">Schulalltag, Gesprächssituationen (Streitschlichtungen), Projekte wie "Hallo Auto", Fahrradführerschein, </w:t>
            </w:r>
          </w:p>
        </w:tc>
        <w:tc>
          <w:tcPr>
            <w:tcW w:w="5016" w:type="dxa"/>
          </w:tcPr>
          <w:p w14:paraId="334F3955" w14:textId="77777777" w:rsidR="003E7E75" w:rsidRDefault="00E418C0" w:rsidP="003E7E75">
            <w:pPr>
              <w:rPr>
                <w:rFonts w:cstheme="minorHAnsi"/>
              </w:rPr>
            </w:pPr>
            <w:r>
              <w:rPr>
                <w:rFonts w:cstheme="minorHAnsi"/>
              </w:rPr>
              <w:t>-</w:t>
            </w:r>
            <w:r w:rsidR="00A84F50">
              <w:rPr>
                <w:rFonts w:cstheme="minorHAnsi"/>
              </w:rPr>
              <w:t xml:space="preserve"> </w:t>
            </w:r>
            <w:r>
              <w:rPr>
                <w:rFonts w:cstheme="minorHAnsi"/>
              </w:rPr>
              <w:t xml:space="preserve">Konsequentes Einüben von Regeln </w:t>
            </w:r>
            <w:r w:rsidR="00A84F50">
              <w:rPr>
                <w:rFonts w:cstheme="minorHAnsi"/>
              </w:rPr>
              <w:t xml:space="preserve">in der Klasse, vor allem </w:t>
            </w:r>
            <w:r>
              <w:rPr>
                <w:rFonts w:cstheme="minorHAnsi"/>
              </w:rPr>
              <w:t>auch durch Vorbildfunktion</w:t>
            </w:r>
            <w:r w:rsidR="00A84F50">
              <w:rPr>
                <w:rFonts w:cstheme="minorHAnsi"/>
              </w:rPr>
              <w:t xml:space="preserve"> (z.B. Flüstern in der Klasse, im Gang/Stiegenhaus), sowie durch gemeinsame Projekte in einer Schule</w:t>
            </w:r>
          </w:p>
          <w:p w14:paraId="2D534ABB" w14:textId="481ADB7D" w:rsidR="00A84F50" w:rsidRPr="007C02EF" w:rsidRDefault="00A84F50" w:rsidP="003E7E75">
            <w:pPr>
              <w:rPr>
                <w:rFonts w:cstheme="minorHAnsi"/>
              </w:rPr>
            </w:pPr>
            <w:r>
              <w:rPr>
                <w:rFonts w:cstheme="minorHAnsi"/>
              </w:rPr>
              <w:t>- Fahrradführerschein: Wenn ich die Verkehrsregeln sowie das Rad fahren sicher beherrsche, bekomme ich den Fahrradführerschein</w:t>
            </w:r>
          </w:p>
        </w:tc>
      </w:tr>
      <w:tr w:rsidR="003E7E75" w:rsidRPr="007C02EF" w14:paraId="4DD3CDAC" w14:textId="77777777" w:rsidTr="00D95111">
        <w:trPr>
          <w:cantSplit/>
          <w:trHeight w:val="433"/>
        </w:trPr>
        <w:tc>
          <w:tcPr>
            <w:tcW w:w="1185" w:type="dxa"/>
            <w:vMerge/>
            <w:shd w:val="clear" w:color="auto" w:fill="AEAAAA" w:themeFill="background2" w:themeFillShade="BF"/>
            <w:textDirection w:val="btLr"/>
            <w:vAlign w:val="center"/>
          </w:tcPr>
          <w:p w14:paraId="51EE5414"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3F1C62F3" w14:textId="0A13976E" w:rsidR="003E7E75" w:rsidRPr="007C02EF" w:rsidRDefault="003E7E75" w:rsidP="003E7E75">
            <w:pPr>
              <w:rPr>
                <w:rFonts w:eastAsia="Calibri" w:cstheme="minorHAnsi"/>
                <w:bCs/>
              </w:rPr>
            </w:pPr>
            <w:r w:rsidRPr="007C02EF">
              <w:rPr>
                <w:rFonts w:cstheme="minorHAnsi"/>
              </w:rPr>
              <w:t>Der Schüler/die Schülerin kann Meinungen anderer nachvollziehen bzw. verstehen.</w:t>
            </w:r>
          </w:p>
        </w:tc>
        <w:tc>
          <w:tcPr>
            <w:tcW w:w="1836" w:type="dxa"/>
            <w:shd w:val="clear" w:color="auto" w:fill="F4B083" w:themeFill="accent2" w:themeFillTint="99"/>
            <w:vAlign w:val="center"/>
          </w:tcPr>
          <w:p w14:paraId="3F0CDC65" w14:textId="2CA51B39"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6B6FD98B" w14:textId="55121F64" w:rsidR="003E7E75" w:rsidRPr="007C02EF" w:rsidRDefault="003E7E75" w:rsidP="003E7E75">
            <w:pPr>
              <w:rPr>
                <w:rFonts w:cstheme="minorHAnsi"/>
              </w:rPr>
            </w:pPr>
            <w:r w:rsidRPr="007C02EF">
              <w:rPr>
                <w:rFonts w:cstheme="minorHAnsi"/>
              </w:rPr>
              <w:t xml:space="preserve">Klassensitzungen abhalten, bei Konfliktlösungen die Position des anderen einnehmen, Achtsamkeit fördern: über sich selbst und über die Klassensituation sprechen, über Bücher und Filme sprechen, </w:t>
            </w:r>
            <w:proofErr w:type="gramStart"/>
            <w:r w:rsidRPr="007C02EF">
              <w:rPr>
                <w:rFonts w:cstheme="minorHAnsi"/>
              </w:rPr>
              <w:t>das</w:t>
            </w:r>
            <w:proofErr w:type="gramEnd"/>
            <w:r w:rsidRPr="007C02EF">
              <w:rPr>
                <w:rFonts w:cstheme="minorHAnsi"/>
              </w:rPr>
              <w:t xml:space="preserve"> "WIR"-Gefühl stärken</w:t>
            </w:r>
          </w:p>
        </w:tc>
        <w:tc>
          <w:tcPr>
            <w:tcW w:w="5016" w:type="dxa"/>
          </w:tcPr>
          <w:p w14:paraId="12A3458F" w14:textId="77777777" w:rsidR="003E7E75" w:rsidRDefault="00A84F50" w:rsidP="003E7E75">
            <w:pPr>
              <w:rPr>
                <w:rFonts w:cstheme="minorHAnsi"/>
              </w:rPr>
            </w:pPr>
            <w:r>
              <w:rPr>
                <w:rFonts w:cstheme="minorHAnsi"/>
              </w:rPr>
              <w:t>-</w:t>
            </w:r>
            <w:r w:rsidR="00DB10D7">
              <w:rPr>
                <w:rFonts w:cstheme="minorHAnsi"/>
              </w:rPr>
              <w:t xml:space="preserve"> </w:t>
            </w:r>
            <w:r>
              <w:rPr>
                <w:rFonts w:cstheme="minorHAnsi"/>
              </w:rPr>
              <w:t xml:space="preserve">Klassen- oder Schulkonferenzen zu verschiedenen Themen abhalten, um verschiedene Sichtweisen zu sammeln und </w:t>
            </w:r>
            <w:r w:rsidR="00DB10D7">
              <w:rPr>
                <w:rFonts w:cstheme="minorHAnsi"/>
              </w:rPr>
              <w:t xml:space="preserve">darüber </w:t>
            </w:r>
            <w:r>
              <w:rPr>
                <w:rFonts w:cstheme="minorHAnsi"/>
              </w:rPr>
              <w:t>diskutieren</w:t>
            </w:r>
            <w:r w:rsidR="00DB10D7">
              <w:rPr>
                <w:rFonts w:cstheme="minorHAnsi"/>
              </w:rPr>
              <w:t xml:space="preserve"> zu lernen</w:t>
            </w:r>
          </w:p>
          <w:p w14:paraId="3CF994F2" w14:textId="2936D7BD" w:rsidR="00DB10D7" w:rsidRPr="007C02EF" w:rsidRDefault="00DB10D7" w:rsidP="003E7E75">
            <w:pPr>
              <w:rPr>
                <w:rFonts w:cstheme="minorHAnsi"/>
              </w:rPr>
            </w:pPr>
            <w:r>
              <w:rPr>
                <w:rFonts w:cstheme="minorHAnsi"/>
              </w:rPr>
              <w:t>- Über Geschichten und Bücher die Meinungen dazu austauschen (tägliche Klassenlektüre eignet sich gut dazu, ebenso wie Sachtexte zu den verschiedensten Themen)</w:t>
            </w:r>
          </w:p>
        </w:tc>
      </w:tr>
      <w:tr w:rsidR="003E7E75" w:rsidRPr="007C02EF" w14:paraId="287CBAB3" w14:textId="77777777" w:rsidTr="00D95111">
        <w:trPr>
          <w:cantSplit/>
          <w:trHeight w:val="1573"/>
        </w:trPr>
        <w:tc>
          <w:tcPr>
            <w:tcW w:w="1185" w:type="dxa"/>
            <w:vMerge/>
            <w:shd w:val="clear" w:color="auto" w:fill="AEAAAA" w:themeFill="background2" w:themeFillShade="BF"/>
            <w:textDirection w:val="btLr"/>
            <w:vAlign w:val="center"/>
          </w:tcPr>
          <w:p w14:paraId="51861D72"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21246FB7" w14:textId="77777777" w:rsidR="003E7E75" w:rsidRPr="007C02EF" w:rsidRDefault="003E7E75" w:rsidP="003E7E75">
            <w:pPr>
              <w:rPr>
                <w:rFonts w:eastAsia="Calibri" w:cstheme="minorHAnsi"/>
                <w:bCs/>
              </w:rPr>
            </w:pPr>
            <w:r w:rsidRPr="007C02EF">
              <w:rPr>
                <w:rFonts w:cstheme="minorHAnsi"/>
              </w:rPr>
              <w:t xml:space="preserve">Der Schüler/die Schülerin kennt die Aufgaben verschiedener Organe und die Aufgaben der lokalen Verwaltung. </w:t>
            </w:r>
          </w:p>
        </w:tc>
        <w:tc>
          <w:tcPr>
            <w:tcW w:w="1836" w:type="dxa"/>
            <w:shd w:val="clear" w:color="auto" w:fill="F4B083" w:themeFill="accent2" w:themeFillTint="99"/>
            <w:vAlign w:val="center"/>
          </w:tcPr>
          <w:p w14:paraId="0DDE7608" w14:textId="77777777"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2A62CD60" w14:textId="77777777" w:rsidR="003E7E75" w:rsidRPr="007C02EF" w:rsidRDefault="003E7E75" w:rsidP="003E7E75">
            <w:pPr>
              <w:rPr>
                <w:rFonts w:cstheme="minorHAnsi"/>
              </w:rPr>
            </w:pPr>
            <w:r w:rsidRPr="007C02EF">
              <w:rPr>
                <w:rFonts w:cstheme="minorHAnsi"/>
              </w:rPr>
              <w:t xml:space="preserve">Gemeinde und ihre Aufgaben, Landesregierung und ihre Aufgaben, Aufgaben der lokalen Verwaltung, Fahrradführerschein, Projekt "Hallo Auto", Wahlen, </w:t>
            </w:r>
          </w:p>
        </w:tc>
        <w:tc>
          <w:tcPr>
            <w:tcW w:w="5016" w:type="dxa"/>
          </w:tcPr>
          <w:p w14:paraId="35816698" w14:textId="15CED122" w:rsidR="003E7E75" w:rsidRDefault="00DB10D7" w:rsidP="003E7E75">
            <w:pPr>
              <w:rPr>
                <w:rFonts w:cstheme="minorHAnsi"/>
              </w:rPr>
            </w:pPr>
            <w:r>
              <w:rPr>
                <w:rFonts w:cstheme="minorHAnsi"/>
              </w:rPr>
              <w:t>-</w:t>
            </w:r>
            <w:r w:rsidR="00F00C40">
              <w:rPr>
                <w:rFonts w:cstheme="minorHAnsi"/>
              </w:rPr>
              <w:t xml:space="preserve"> </w:t>
            </w:r>
            <w:r>
              <w:rPr>
                <w:rFonts w:cstheme="minorHAnsi"/>
              </w:rPr>
              <w:t>Kennenlernen der Aufgaben einer Gemeinde (des Bürgermeisters) bei einem Besuch, sowie der Aufgaben der Landesregierung</w:t>
            </w:r>
            <w:r w:rsidR="00C5232D">
              <w:rPr>
                <w:rFonts w:cstheme="minorHAnsi"/>
              </w:rPr>
              <w:t xml:space="preserve"> (des Landeshauptmannes)</w:t>
            </w:r>
          </w:p>
          <w:p w14:paraId="2B6DA5C2" w14:textId="6CB0C5CD" w:rsidR="00C5232D" w:rsidRPr="007C02EF" w:rsidRDefault="00C5232D" w:rsidP="003E7E75">
            <w:pPr>
              <w:rPr>
                <w:rFonts w:cstheme="minorHAnsi"/>
              </w:rPr>
            </w:pPr>
            <w:r>
              <w:rPr>
                <w:rFonts w:cstheme="minorHAnsi"/>
              </w:rPr>
              <w:t>- Aufgreifen des Themas Gemeinde und Landtagswahlen falls diese stattfinden.</w:t>
            </w:r>
          </w:p>
        </w:tc>
      </w:tr>
      <w:tr w:rsidR="00D95111" w:rsidRPr="007C02EF" w14:paraId="7D3639BF" w14:textId="77777777" w:rsidTr="00D95111">
        <w:trPr>
          <w:cantSplit/>
          <w:trHeight w:val="433"/>
        </w:trPr>
        <w:tc>
          <w:tcPr>
            <w:tcW w:w="1185" w:type="dxa"/>
            <w:vMerge w:val="restart"/>
            <w:shd w:val="clear" w:color="auto" w:fill="AEAAAA" w:themeFill="background2" w:themeFillShade="BF"/>
            <w:textDirection w:val="btLr"/>
            <w:vAlign w:val="center"/>
          </w:tcPr>
          <w:p w14:paraId="541339D8" w14:textId="77777777" w:rsidR="00D95111" w:rsidRPr="007C02EF" w:rsidRDefault="00D95111" w:rsidP="00D95111">
            <w:pPr>
              <w:ind w:left="113" w:right="113"/>
              <w:jc w:val="center"/>
              <w:rPr>
                <w:rFonts w:cstheme="minorHAnsi"/>
                <w:b/>
                <w:bCs/>
                <w:color w:val="FFFFFF" w:themeColor="background1"/>
              </w:rPr>
            </w:pPr>
            <w:r w:rsidRPr="007C02EF">
              <w:rPr>
                <w:rFonts w:cstheme="minorHAnsi"/>
                <w:b/>
                <w:bCs/>
                <w:color w:val="FFFFFF" w:themeColor="background1"/>
              </w:rPr>
              <w:t>Wirtschaft und Finanzen</w:t>
            </w:r>
          </w:p>
        </w:tc>
        <w:tc>
          <w:tcPr>
            <w:tcW w:w="3936" w:type="dxa"/>
            <w:shd w:val="clear" w:color="auto" w:fill="A8D08D" w:themeFill="accent6" w:themeFillTint="99"/>
          </w:tcPr>
          <w:p w14:paraId="009F04FD" w14:textId="77777777" w:rsidR="00D95111" w:rsidRPr="007C02EF" w:rsidRDefault="00D95111" w:rsidP="00D95111">
            <w:pPr>
              <w:rPr>
                <w:rFonts w:eastAsia="Calibri" w:cstheme="minorHAnsi"/>
                <w:bCs/>
              </w:rPr>
            </w:pPr>
            <w:r w:rsidRPr="007C02EF">
              <w:rPr>
                <w:rFonts w:eastAsia="Calibri" w:cstheme="minorHAnsi"/>
                <w:bCs/>
              </w:rPr>
              <w:t>Der Schüler/die Schülerin erkennt die Bedeutung von Geld im Alltag.</w:t>
            </w:r>
          </w:p>
        </w:tc>
        <w:tc>
          <w:tcPr>
            <w:tcW w:w="1836" w:type="dxa"/>
            <w:shd w:val="clear" w:color="auto" w:fill="A8D08D" w:themeFill="accent6" w:themeFillTint="99"/>
            <w:vAlign w:val="center"/>
          </w:tcPr>
          <w:p w14:paraId="6F8F1880" w14:textId="42F1AA9E" w:rsidR="00D95111" w:rsidRPr="007C02EF" w:rsidRDefault="00D95111" w:rsidP="00D95111">
            <w:pPr>
              <w:jc w:val="center"/>
              <w:rPr>
                <w:rFonts w:cstheme="minorHAnsi"/>
              </w:rPr>
            </w:pPr>
            <w:r w:rsidRPr="00910504">
              <w:rPr>
                <w:rFonts w:cstheme="minorHAnsi"/>
              </w:rPr>
              <w:t>minimales Ziel</w:t>
            </w:r>
          </w:p>
        </w:tc>
        <w:tc>
          <w:tcPr>
            <w:tcW w:w="3108" w:type="dxa"/>
            <w:shd w:val="clear" w:color="auto" w:fill="A8D08D" w:themeFill="accent6" w:themeFillTint="99"/>
          </w:tcPr>
          <w:p w14:paraId="5FABE85A" w14:textId="77777777" w:rsidR="00D95111" w:rsidRPr="007C02EF" w:rsidRDefault="00D95111" w:rsidP="00D95111">
            <w:pPr>
              <w:rPr>
                <w:rFonts w:cstheme="minorHAnsi"/>
              </w:rPr>
            </w:pPr>
            <w:r w:rsidRPr="007C02EF">
              <w:rPr>
                <w:rFonts w:cstheme="minorHAnsi"/>
              </w:rPr>
              <w:t>Klassengespräche über das tägliche Leben</w:t>
            </w:r>
          </w:p>
        </w:tc>
        <w:tc>
          <w:tcPr>
            <w:tcW w:w="5016" w:type="dxa"/>
          </w:tcPr>
          <w:p w14:paraId="0EE2FE76" w14:textId="2087D3A3" w:rsidR="00D95111" w:rsidRDefault="004159F6" w:rsidP="00D95111">
            <w:pPr>
              <w:rPr>
                <w:rFonts w:cstheme="minorHAnsi"/>
              </w:rPr>
            </w:pPr>
            <w:r>
              <w:rPr>
                <w:rFonts w:cstheme="minorHAnsi"/>
              </w:rPr>
              <w:t>-</w:t>
            </w:r>
            <w:r w:rsidR="00F00C40">
              <w:rPr>
                <w:rFonts w:cstheme="minorHAnsi"/>
              </w:rPr>
              <w:t xml:space="preserve"> </w:t>
            </w:r>
            <w:r>
              <w:rPr>
                <w:rFonts w:cstheme="minorHAnsi"/>
              </w:rPr>
              <w:t>Einkaufsladen in der Klasse</w:t>
            </w:r>
          </w:p>
          <w:p w14:paraId="60FDA1D4" w14:textId="63265487" w:rsidR="004159F6" w:rsidRPr="007C02EF" w:rsidRDefault="004159F6" w:rsidP="00D95111">
            <w:pPr>
              <w:rPr>
                <w:rFonts w:cstheme="minorHAnsi"/>
              </w:rPr>
            </w:pPr>
            <w:r>
              <w:rPr>
                <w:rFonts w:cstheme="minorHAnsi"/>
              </w:rPr>
              <w:t xml:space="preserve">- Umgang mit Geld (Spielgeld) fächerübergreifend (Mathematik, GGN) in der Klasse üben </w:t>
            </w:r>
          </w:p>
        </w:tc>
      </w:tr>
      <w:tr w:rsidR="00D95111" w:rsidRPr="007C02EF" w14:paraId="357FE580" w14:textId="77777777" w:rsidTr="00D95111">
        <w:trPr>
          <w:cantSplit/>
          <w:trHeight w:val="433"/>
        </w:trPr>
        <w:tc>
          <w:tcPr>
            <w:tcW w:w="1185" w:type="dxa"/>
            <w:vMerge/>
            <w:shd w:val="clear" w:color="auto" w:fill="AEAAAA" w:themeFill="background2" w:themeFillShade="BF"/>
            <w:textDirection w:val="btLr"/>
            <w:vAlign w:val="center"/>
          </w:tcPr>
          <w:p w14:paraId="24525EA2"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07052547" w14:textId="5E2C96DC" w:rsidR="00D95111" w:rsidRPr="007C02EF" w:rsidRDefault="00D95111" w:rsidP="00D95111">
            <w:pPr>
              <w:rPr>
                <w:rFonts w:eastAsia="Calibri" w:cstheme="minorHAnsi"/>
                <w:bCs/>
              </w:rPr>
            </w:pPr>
            <w:r w:rsidRPr="007C02EF">
              <w:rPr>
                <w:rFonts w:cstheme="minorHAnsi"/>
              </w:rPr>
              <w:t>Der Schüler/die Schülerin begreift, dass Geld von Erwachsenen durch Arbeit oder Leistung verdient wird.</w:t>
            </w:r>
          </w:p>
        </w:tc>
        <w:tc>
          <w:tcPr>
            <w:tcW w:w="1836" w:type="dxa"/>
            <w:shd w:val="clear" w:color="auto" w:fill="A8D08D" w:themeFill="accent6" w:themeFillTint="99"/>
            <w:vAlign w:val="center"/>
          </w:tcPr>
          <w:p w14:paraId="6B73BFA6" w14:textId="34F2EBD5" w:rsidR="00D95111" w:rsidRPr="007C02EF" w:rsidRDefault="00D95111" w:rsidP="00D95111">
            <w:pPr>
              <w:jc w:val="center"/>
              <w:rPr>
                <w:rFonts w:cstheme="minorHAnsi"/>
              </w:rPr>
            </w:pPr>
            <w:r w:rsidRPr="00910504">
              <w:rPr>
                <w:rFonts w:cstheme="minorHAnsi"/>
              </w:rPr>
              <w:t>minimales Ziel</w:t>
            </w:r>
          </w:p>
        </w:tc>
        <w:tc>
          <w:tcPr>
            <w:tcW w:w="3108" w:type="dxa"/>
            <w:shd w:val="clear" w:color="auto" w:fill="A8D08D" w:themeFill="accent6" w:themeFillTint="99"/>
          </w:tcPr>
          <w:p w14:paraId="528C3F9C" w14:textId="11D06CC2" w:rsidR="00D95111" w:rsidRPr="007C02EF" w:rsidRDefault="00D95111" w:rsidP="00D95111">
            <w:pPr>
              <w:rPr>
                <w:rFonts w:cstheme="minorHAnsi"/>
              </w:rPr>
            </w:pPr>
            <w:r w:rsidRPr="007C02EF">
              <w:rPr>
                <w:rFonts w:cstheme="minorHAnsi"/>
              </w:rPr>
              <w:t>Klassengespräche, Wahrnehmung schulen</w:t>
            </w:r>
          </w:p>
        </w:tc>
        <w:tc>
          <w:tcPr>
            <w:tcW w:w="5016" w:type="dxa"/>
          </w:tcPr>
          <w:p w14:paraId="3E751525" w14:textId="746052BF" w:rsidR="00D95111" w:rsidRDefault="00750199" w:rsidP="00750199">
            <w:pPr>
              <w:rPr>
                <w:rFonts w:cstheme="minorHAnsi"/>
              </w:rPr>
            </w:pPr>
            <w:r>
              <w:rPr>
                <w:rFonts w:cstheme="minorHAnsi"/>
              </w:rPr>
              <w:t>- Im Gesprächskreis die Schüler für das Thema Geld sensibilisieren</w:t>
            </w:r>
          </w:p>
          <w:p w14:paraId="2E5359B5" w14:textId="47D979C1" w:rsidR="00750199" w:rsidRDefault="00750199" w:rsidP="00750199">
            <w:pPr>
              <w:rPr>
                <w:rFonts w:cstheme="minorHAnsi"/>
              </w:rPr>
            </w:pPr>
            <w:r>
              <w:rPr>
                <w:rFonts w:cstheme="minorHAnsi"/>
              </w:rPr>
              <w:t>- Woher kommt das Geld?</w:t>
            </w:r>
          </w:p>
          <w:p w14:paraId="69712AB2" w14:textId="5F8F1158" w:rsidR="00750199" w:rsidRPr="00750199" w:rsidRDefault="00750199" w:rsidP="00750199">
            <w:pPr>
              <w:rPr>
                <w:rFonts w:cstheme="minorHAnsi"/>
              </w:rPr>
            </w:pPr>
            <w:r>
              <w:rPr>
                <w:rFonts w:cstheme="minorHAnsi"/>
              </w:rPr>
              <w:t>-Thema Sparen aufgreifen</w:t>
            </w:r>
          </w:p>
        </w:tc>
      </w:tr>
      <w:tr w:rsidR="00D95111" w:rsidRPr="007C02EF" w14:paraId="2DE05E03" w14:textId="77777777" w:rsidTr="00D95111">
        <w:trPr>
          <w:cantSplit/>
          <w:trHeight w:val="433"/>
        </w:trPr>
        <w:tc>
          <w:tcPr>
            <w:tcW w:w="1185" w:type="dxa"/>
            <w:vMerge/>
            <w:shd w:val="clear" w:color="auto" w:fill="AEAAAA" w:themeFill="background2" w:themeFillShade="BF"/>
            <w:textDirection w:val="btLr"/>
            <w:vAlign w:val="center"/>
          </w:tcPr>
          <w:p w14:paraId="06943C7D" w14:textId="77777777" w:rsidR="00D95111" w:rsidRPr="007C02EF" w:rsidRDefault="00D95111" w:rsidP="00D95111">
            <w:pPr>
              <w:ind w:left="113" w:right="113"/>
              <w:jc w:val="center"/>
              <w:rPr>
                <w:rFonts w:cstheme="minorHAnsi"/>
                <w:b/>
                <w:bCs/>
                <w:color w:val="FFFFFF" w:themeColor="background1"/>
              </w:rPr>
            </w:pPr>
          </w:p>
        </w:tc>
        <w:tc>
          <w:tcPr>
            <w:tcW w:w="3936" w:type="dxa"/>
            <w:shd w:val="clear" w:color="auto" w:fill="A8D08D" w:themeFill="accent6" w:themeFillTint="99"/>
          </w:tcPr>
          <w:p w14:paraId="7FE14AD8" w14:textId="483C2C29" w:rsidR="00D95111" w:rsidRPr="007C02EF" w:rsidRDefault="00D95111" w:rsidP="00D95111">
            <w:pPr>
              <w:rPr>
                <w:rFonts w:eastAsia="Calibri" w:cstheme="minorHAnsi"/>
                <w:bCs/>
              </w:rPr>
            </w:pPr>
            <w:r w:rsidRPr="007C02EF">
              <w:rPr>
                <w:rFonts w:cstheme="minorHAnsi"/>
              </w:rPr>
              <w:t>Der Schüler/die Schülerin erkennt Werbung.</w:t>
            </w:r>
          </w:p>
        </w:tc>
        <w:tc>
          <w:tcPr>
            <w:tcW w:w="1836" w:type="dxa"/>
            <w:shd w:val="clear" w:color="auto" w:fill="A8D08D" w:themeFill="accent6" w:themeFillTint="99"/>
            <w:vAlign w:val="center"/>
          </w:tcPr>
          <w:p w14:paraId="01012C98" w14:textId="5C18A950" w:rsidR="00D95111" w:rsidRPr="007C02EF" w:rsidRDefault="00D95111" w:rsidP="00D95111">
            <w:pPr>
              <w:jc w:val="center"/>
              <w:rPr>
                <w:rFonts w:cstheme="minorHAnsi"/>
              </w:rPr>
            </w:pPr>
            <w:r w:rsidRPr="00910504">
              <w:rPr>
                <w:rFonts w:cstheme="minorHAnsi"/>
              </w:rPr>
              <w:t>minimales Ziel</w:t>
            </w:r>
          </w:p>
        </w:tc>
        <w:tc>
          <w:tcPr>
            <w:tcW w:w="3108" w:type="dxa"/>
            <w:shd w:val="clear" w:color="auto" w:fill="A8D08D" w:themeFill="accent6" w:themeFillTint="99"/>
          </w:tcPr>
          <w:p w14:paraId="25187AE4" w14:textId="39A359CC" w:rsidR="00D95111" w:rsidRPr="007C02EF" w:rsidRDefault="00D95111" w:rsidP="00D95111">
            <w:pPr>
              <w:rPr>
                <w:rFonts w:cstheme="minorHAnsi"/>
              </w:rPr>
            </w:pPr>
            <w:r w:rsidRPr="007C02EF">
              <w:rPr>
                <w:rFonts w:cstheme="minorHAnsi"/>
              </w:rPr>
              <w:t>Werbung in Zeitschriften, Werbung in Filmen, Werbung im Internet</w:t>
            </w:r>
          </w:p>
        </w:tc>
        <w:tc>
          <w:tcPr>
            <w:tcW w:w="5016" w:type="dxa"/>
          </w:tcPr>
          <w:p w14:paraId="372F5518" w14:textId="41D29D90" w:rsidR="00D95111" w:rsidRPr="007C02EF" w:rsidRDefault="00750199" w:rsidP="00D95111">
            <w:pPr>
              <w:rPr>
                <w:rFonts w:cstheme="minorHAnsi"/>
              </w:rPr>
            </w:pPr>
            <w:r>
              <w:rPr>
                <w:rFonts w:cstheme="minorHAnsi"/>
              </w:rPr>
              <w:t xml:space="preserve">- </w:t>
            </w:r>
            <w:r w:rsidR="00F00C40">
              <w:rPr>
                <w:rFonts w:cstheme="minorHAnsi"/>
              </w:rPr>
              <w:t>Thema Werbung im Gesprächskreis</w:t>
            </w:r>
            <w:r>
              <w:rPr>
                <w:rFonts w:cstheme="minorHAnsi"/>
              </w:rPr>
              <w:t xml:space="preserve"> aufgreifen, Wo gibt es überall Werbung?</w:t>
            </w:r>
          </w:p>
        </w:tc>
      </w:tr>
      <w:tr w:rsidR="003E7E75" w:rsidRPr="007C02EF" w14:paraId="7DEC3835" w14:textId="77777777" w:rsidTr="00D95111">
        <w:trPr>
          <w:cantSplit/>
          <w:trHeight w:val="433"/>
        </w:trPr>
        <w:tc>
          <w:tcPr>
            <w:tcW w:w="1185" w:type="dxa"/>
            <w:vMerge/>
            <w:shd w:val="clear" w:color="auto" w:fill="AEAAAA" w:themeFill="background2" w:themeFillShade="BF"/>
            <w:textDirection w:val="btLr"/>
            <w:vAlign w:val="center"/>
          </w:tcPr>
          <w:p w14:paraId="1383649F"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32B7DED6" w14:textId="3DFBC9C6" w:rsidR="003E7E75" w:rsidRPr="007C02EF" w:rsidRDefault="003E7E75" w:rsidP="003E7E75">
            <w:pPr>
              <w:rPr>
                <w:rFonts w:eastAsia="Calibri" w:cstheme="minorHAnsi"/>
                <w:bCs/>
              </w:rPr>
            </w:pPr>
            <w:r w:rsidRPr="007C02EF">
              <w:rPr>
                <w:rFonts w:cstheme="minorHAnsi"/>
              </w:rPr>
              <w:t>Der Schüler/die Schülerin kennt den regionalen Wirtschaftskreislauf am Beispiel Milch und Apfel.</w:t>
            </w:r>
          </w:p>
        </w:tc>
        <w:tc>
          <w:tcPr>
            <w:tcW w:w="1836" w:type="dxa"/>
            <w:shd w:val="clear" w:color="auto" w:fill="FFFF66"/>
            <w:vAlign w:val="center"/>
          </w:tcPr>
          <w:p w14:paraId="52EC7EA0" w14:textId="7F788F69"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55C29385" w14:textId="4F22B138" w:rsidR="003E7E75" w:rsidRPr="007C02EF" w:rsidRDefault="003E7E75" w:rsidP="003E7E75">
            <w:pPr>
              <w:rPr>
                <w:rFonts w:cstheme="minorHAnsi"/>
              </w:rPr>
            </w:pPr>
            <w:r w:rsidRPr="007C02EF">
              <w:rPr>
                <w:rFonts w:cstheme="minorHAnsi"/>
              </w:rPr>
              <w:t>Milchprojekt, Apfelprojekt</w:t>
            </w:r>
          </w:p>
        </w:tc>
        <w:tc>
          <w:tcPr>
            <w:tcW w:w="5016" w:type="dxa"/>
          </w:tcPr>
          <w:p w14:paraId="78B5C04F" w14:textId="77777777" w:rsidR="003E7E75" w:rsidRDefault="006D6E46" w:rsidP="003E7E75">
            <w:pPr>
              <w:rPr>
                <w:rFonts w:cstheme="minorHAnsi"/>
              </w:rPr>
            </w:pPr>
            <w:r>
              <w:rPr>
                <w:rFonts w:cstheme="minorHAnsi"/>
              </w:rPr>
              <w:t>- Milchprojekt und Besuch auf einem Bauernhof</w:t>
            </w:r>
          </w:p>
          <w:p w14:paraId="24A23587" w14:textId="56BB9B6D" w:rsidR="006D6E46" w:rsidRPr="007C02EF" w:rsidRDefault="006D6E46" w:rsidP="003E7E75">
            <w:pPr>
              <w:rPr>
                <w:rFonts w:cstheme="minorHAnsi"/>
              </w:rPr>
            </w:pPr>
            <w:r>
              <w:rPr>
                <w:rFonts w:cstheme="minorHAnsi"/>
              </w:rPr>
              <w:t>- Apfelprojekt und Besuch bei einem Obstbauer</w:t>
            </w:r>
          </w:p>
        </w:tc>
      </w:tr>
      <w:tr w:rsidR="003E7E75" w:rsidRPr="007C02EF" w14:paraId="5D417CE3" w14:textId="77777777" w:rsidTr="00D95111">
        <w:trPr>
          <w:cantSplit/>
          <w:trHeight w:val="433"/>
        </w:trPr>
        <w:tc>
          <w:tcPr>
            <w:tcW w:w="1185" w:type="dxa"/>
            <w:vMerge/>
            <w:shd w:val="clear" w:color="auto" w:fill="AEAAAA" w:themeFill="background2" w:themeFillShade="BF"/>
            <w:textDirection w:val="btLr"/>
            <w:vAlign w:val="center"/>
          </w:tcPr>
          <w:p w14:paraId="6A3543FC"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187E08C5" w14:textId="77777777" w:rsidR="003E7E75" w:rsidRPr="007C02EF" w:rsidRDefault="003E7E75" w:rsidP="003E7E75">
            <w:pPr>
              <w:rPr>
                <w:rFonts w:eastAsia="Calibri" w:cstheme="minorHAnsi"/>
                <w:bCs/>
              </w:rPr>
            </w:pPr>
            <w:r w:rsidRPr="007C02EF">
              <w:rPr>
                <w:rFonts w:cstheme="minorHAnsi"/>
              </w:rPr>
              <w:t>Der Schüler/die Schülerin benennt, unterscheidet und wechselt die Euromünzen und -scheine.</w:t>
            </w:r>
          </w:p>
        </w:tc>
        <w:tc>
          <w:tcPr>
            <w:tcW w:w="1836" w:type="dxa"/>
            <w:shd w:val="clear" w:color="auto" w:fill="FFFF66"/>
            <w:vAlign w:val="center"/>
          </w:tcPr>
          <w:p w14:paraId="36232876" w14:textId="77777777"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7DD407DC" w14:textId="77777777" w:rsidR="003E7E75" w:rsidRPr="007C02EF" w:rsidRDefault="003E7E75" w:rsidP="003E7E75">
            <w:pPr>
              <w:rPr>
                <w:rFonts w:cstheme="minorHAnsi"/>
              </w:rPr>
            </w:pPr>
            <w:r w:rsidRPr="007C02EF">
              <w:rPr>
                <w:rFonts w:cstheme="minorHAnsi"/>
              </w:rPr>
              <w:t>Mathematische Sachaufgaben, Rollenspiele, handlungsorientiertes Lernen</w:t>
            </w:r>
          </w:p>
        </w:tc>
        <w:tc>
          <w:tcPr>
            <w:tcW w:w="5016" w:type="dxa"/>
          </w:tcPr>
          <w:p w14:paraId="20F10854" w14:textId="3634AFC7" w:rsidR="003E7E75" w:rsidRDefault="00750199" w:rsidP="00750199">
            <w:pPr>
              <w:rPr>
                <w:rFonts w:cstheme="minorHAnsi"/>
              </w:rPr>
            </w:pPr>
            <w:r>
              <w:rPr>
                <w:rFonts w:cstheme="minorHAnsi"/>
              </w:rPr>
              <w:t>-</w:t>
            </w:r>
            <w:r w:rsidR="001625AD">
              <w:rPr>
                <w:rFonts w:cstheme="minorHAnsi"/>
              </w:rPr>
              <w:t xml:space="preserve"> </w:t>
            </w:r>
            <w:r>
              <w:rPr>
                <w:rFonts w:cstheme="minorHAnsi"/>
              </w:rPr>
              <w:t>Umgang mit Spielgeld in der Schule</w:t>
            </w:r>
            <w:r w:rsidR="001625AD">
              <w:rPr>
                <w:rFonts w:cstheme="minorHAnsi"/>
              </w:rPr>
              <w:t xml:space="preserve"> (Mathematik)</w:t>
            </w:r>
          </w:p>
          <w:p w14:paraId="4A3E90B0" w14:textId="73C70C6D" w:rsidR="001625AD" w:rsidRPr="00750199" w:rsidRDefault="001625AD" w:rsidP="00750199">
            <w:pPr>
              <w:rPr>
                <w:rFonts w:cstheme="minorHAnsi"/>
              </w:rPr>
            </w:pPr>
            <w:r>
              <w:rPr>
                <w:rFonts w:cstheme="minorHAnsi"/>
              </w:rPr>
              <w:t>- Partnerarbeit mit dem Spielgeld (Geld wechseln)</w:t>
            </w:r>
          </w:p>
        </w:tc>
      </w:tr>
      <w:tr w:rsidR="003E7E75" w:rsidRPr="007C02EF" w14:paraId="7D9D1242" w14:textId="77777777" w:rsidTr="00D95111">
        <w:trPr>
          <w:cantSplit/>
          <w:trHeight w:val="433"/>
        </w:trPr>
        <w:tc>
          <w:tcPr>
            <w:tcW w:w="1185" w:type="dxa"/>
            <w:vMerge/>
            <w:shd w:val="clear" w:color="auto" w:fill="AEAAAA" w:themeFill="background2" w:themeFillShade="BF"/>
            <w:textDirection w:val="btLr"/>
            <w:vAlign w:val="center"/>
          </w:tcPr>
          <w:p w14:paraId="3460FF36"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082B7FEE" w14:textId="4031FF8A" w:rsidR="003E7E75" w:rsidRPr="007C02EF" w:rsidRDefault="003E7E75" w:rsidP="003E7E75">
            <w:pPr>
              <w:rPr>
                <w:rFonts w:eastAsia="Calibri" w:cstheme="minorHAnsi"/>
                <w:bCs/>
              </w:rPr>
            </w:pPr>
            <w:r w:rsidRPr="007C02EF">
              <w:rPr>
                <w:rFonts w:cstheme="minorHAnsi"/>
              </w:rPr>
              <w:t>Der Schüler/die Schülerin unterscheidet Erwerbbares und nicht Erwerbbares.</w:t>
            </w:r>
          </w:p>
        </w:tc>
        <w:tc>
          <w:tcPr>
            <w:tcW w:w="1836" w:type="dxa"/>
            <w:shd w:val="clear" w:color="auto" w:fill="FFFF66"/>
            <w:vAlign w:val="center"/>
          </w:tcPr>
          <w:p w14:paraId="07D7819D" w14:textId="5925219B"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719427B1" w14:textId="0087144C" w:rsidR="003E7E75" w:rsidRPr="007C02EF" w:rsidRDefault="003E7E75" w:rsidP="003E7E75">
            <w:pPr>
              <w:rPr>
                <w:rFonts w:cstheme="minorHAnsi"/>
              </w:rPr>
            </w:pPr>
            <w:r w:rsidRPr="007C02EF">
              <w:rPr>
                <w:rFonts w:cstheme="minorHAnsi"/>
              </w:rPr>
              <w:t>lokale Anbieter, nicht kaufbare Ware z.B. Freundschaft, Wünsche und Träume, Umweltschutz, Gesundheit</w:t>
            </w:r>
          </w:p>
        </w:tc>
        <w:tc>
          <w:tcPr>
            <w:tcW w:w="5016" w:type="dxa"/>
          </w:tcPr>
          <w:p w14:paraId="21C29332" w14:textId="0B37E656" w:rsidR="003E7E75" w:rsidRDefault="006D6E46" w:rsidP="006D6E46">
            <w:pPr>
              <w:rPr>
                <w:rFonts w:cstheme="minorHAnsi"/>
              </w:rPr>
            </w:pPr>
            <w:r>
              <w:rPr>
                <w:rFonts w:cstheme="minorHAnsi"/>
              </w:rPr>
              <w:t>- Gesprächskreis über Dinge, die wir nicht kaufen können</w:t>
            </w:r>
          </w:p>
          <w:p w14:paraId="5BC3B253" w14:textId="262F9A1C" w:rsidR="006D6E46" w:rsidRPr="006D6E46" w:rsidRDefault="006D6E46" w:rsidP="006D6E46">
            <w:pPr>
              <w:rPr>
                <w:rFonts w:cstheme="minorHAnsi"/>
              </w:rPr>
            </w:pPr>
            <w:r>
              <w:rPr>
                <w:rFonts w:cstheme="minorHAnsi"/>
              </w:rPr>
              <w:t>- Bücher/Geschichten zu diesem Thema</w:t>
            </w:r>
          </w:p>
        </w:tc>
      </w:tr>
      <w:tr w:rsidR="003E7E75" w:rsidRPr="007C02EF" w14:paraId="6B5C2930" w14:textId="77777777" w:rsidTr="00D95111">
        <w:trPr>
          <w:cantSplit/>
          <w:trHeight w:val="433"/>
        </w:trPr>
        <w:tc>
          <w:tcPr>
            <w:tcW w:w="1185" w:type="dxa"/>
            <w:vMerge/>
            <w:shd w:val="clear" w:color="auto" w:fill="AEAAAA" w:themeFill="background2" w:themeFillShade="BF"/>
            <w:textDirection w:val="btLr"/>
            <w:vAlign w:val="center"/>
          </w:tcPr>
          <w:p w14:paraId="0DD274B3"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FFF66"/>
          </w:tcPr>
          <w:p w14:paraId="5DD3C148" w14:textId="77777777" w:rsidR="003E7E75" w:rsidRPr="007C02EF" w:rsidRDefault="003E7E75" w:rsidP="003E7E75">
            <w:pPr>
              <w:rPr>
                <w:rFonts w:eastAsia="Calibri" w:cstheme="minorHAnsi"/>
                <w:bCs/>
              </w:rPr>
            </w:pPr>
            <w:r w:rsidRPr="007C02EF">
              <w:rPr>
                <w:rFonts w:cstheme="minorHAnsi"/>
              </w:rPr>
              <w:t>Der Schüler/die Schülerin erklärt den Begriff "Sparen/ sparsam".</w:t>
            </w:r>
          </w:p>
        </w:tc>
        <w:tc>
          <w:tcPr>
            <w:tcW w:w="1836" w:type="dxa"/>
            <w:shd w:val="clear" w:color="auto" w:fill="FFFF66"/>
            <w:vAlign w:val="center"/>
          </w:tcPr>
          <w:p w14:paraId="1FAAC139" w14:textId="77777777" w:rsidR="003E7E75" w:rsidRPr="007C02EF" w:rsidRDefault="003E7E75" w:rsidP="003E7E75">
            <w:pPr>
              <w:jc w:val="center"/>
              <w:rPr>
                <w:rFonts w:cstheme="minorHAnsi"/>
              </w:rPr>
            </w:pPr>
            <w:r w:rsidRPr="007C02EF">
              <w:rPr>
                <w:rFonts w:cstheme="minorHAnsi"/>
              </w:rPr>
              <w:t>grundlegendes Ziel</w:t>
            </w:r>
          </w:p>
        </w:tc>
        <w:tc>
          <w:tcPr>
            <w:tcW w:w="3108" w:type="dxa"/>
            <w:shd w:val="clear" w:color="auto" w:fill="FFFF66"/>
          </w:tcPr>
          <w:p w14:paraId="74C367EB" w14:textId="77777777" w:rsidR="003E7E75" w:rsidRPr="007C02EF" w:rsidRDefault="003E7E75" w:rsidP="003E7E75">
            <w:pPr>
              <w:rPr>
                <w:rFonts w:cstheme="minorHAnsi"/>
              </w:rPr>
            </w:pPr>
            <w:r w:rsidRPr="007C02EF">
              <w:rPr>
                <w:rFonts w:cstheme="minorHAnsi"/>
              </w:rPr>
              <w:t xml:space="preserve">Sparbuch, Taschengeld, Wünsche und Träume, Ziele, Einteilung von Ressourcen, Kalkulation </w:t>
            </w:r>
          </w:p>
        </w:tc>
        <w:tc>
          <w:tcPr>
            <w:tcW w:w="5016" w:type="dxa"/>
          </w:tcPr>
          <w:p w14:paraId="72AA7559" w14:textId="35C3844B" w:rsidR="003E7E75" w:rsidRDefault="006D6E46" w:rsidP="003E7E75">
            <w:pPr>
              <w:rPr>
                <w:rFonts w:cstheme="minorHAnsi"/>
              </w:rPr>
            </w:pPr>
            <w:r>
              <w:rPr>
                <w:rFonts w:cstheme="minorHAnsi"/>
              </w:rPr>
              <w:t>- Thema Sparen vertiefen im Gesprächskreis, Gruppen- und Partnerarbeit</w:t>
            </w:r>
          </w:p>
          <w:p w14:paraId="077695C4" w14:textId="1C75C402" w:rsidR="006D6E46" w:rsidRPr="007C02EF" w:rsidRDefault="006D6E46" w:rsidP="003E7E75">
            <w:pPr>
              <w:rPr>
                <w:rFonts w:cstheme="minorHAnsi"/>
              </w:rPr>
            </w:pPr>
            <w:r>
              <w:rPr>
                <w:rFonts w:cstheme="minorHAnsi"/>
              </w:rPr>
              <w:t>- Taschengeld, Sparschwein, Sparbuch, Bank</w:t>
            </w:r>
          </w:p>
        </w:tc>
      </w:tr>
      <w:tr w:rsidR="003E7E75" w:rsidRPr="007C02EF" w14:paraId="51200D5A" w14:textId="77777777" w:rsidTr="00D95111">
        <w:trPr>
          <w:cantSplit/>
          <w:trHeight w:val="433"/>
        </w:trPr>
        <w:tc>
          <w:tcPr>
            <w:tcW w:w="1185" w:type="dxa"/>
            <w:vMerge/>
            <w:shd w:val="clear" w:color="auto" w:fill="AEAAAA" w:themeFill="background2" w:themeFillShade="BF"/>
            <w:textDirection w:val="btLr"/>
            <w:vAlign w:val="center"/>
          </w:tcPr>
          <w:p w14:paraId="49A4FDFD" w14:textId="77777777" w:rsidR="003E7E75" w:rsidRPr="007C02EF" w:rsidRDefault="003E7E75" w:rsidP="003E7E75">
            <w:pPr>
              <w:ind w:left="113" w:right="113"/>
              <w:jc w:val="center"/>
              <w:rPr>
                <w:rFonts w:cstheme="minorHAnsi"/>
                <w:b/>
                <w:bCs/>
                <w:color w:val="FFFFFF" w:themeColor="background1"/>
              </w:rPr>
            </w:pPr>
          </w:p>
        </w:tc>
        <w:tc>
          <w:tcPr>
            <w:tcW w:w="3936" w:type="dxa"/>
            <w:shd w:val="clear" w:color="auto" w:fill="F4B083" w:themeFill="accent2" w:themeFillTint="99"/>
          </w:tcPr>
          <w:p w14:paraId="59B0ADF2" w14:textId="55DE9AF1" w:rsidR="003E7E75" w:rsidRPr="007C02EF" w:rsidRDefault="003E7E75" w:rsidP="003E7E75">
            <w:pPr>
              <w:rPr>
                <w:rFonts w:eastAsia="Calibri" w:cstheme="minorHAnsi"/>
                <w:bCs/>
              </w:rPr>
            </w:pPr>
            <w:r w:rsidRPr="007C02EF">
              <w:rPr>
                <w:rFonts w:cstheme="minorHAnsi"/>
              </w:rPr>
              <w:t xml:space="preserve">Der Schüler/die Schülerin kennt den Geldwert von Produkten des täglichen Konsums. </w:t>
            </w:r>
          </w:p>
        </w:tc>
        <w:tc>
          <w:tcPr>
            <w:tcW w:w="1836" w:type="dxa"/>
            <w:shd w:val="clear" w:color="auto" w:fill="F4B083" w:themeFill="accent2" w:themeFillTint="99"/>
            <w:vAlign w:val="center"/>
          </w:tcPr>
          <w:p w14:paraId="6A0E115A" w14:textId="57EAEB56" w:rsidR="003E7E75" w:rsidRPr="007C02EF" w:rsidRDefault="003E7E75" w:rsidP="003E7E75">
            <w:pPr>
              <w:jc w:val="center"/>
              <w:rPr>
                <w:rFonts w:cstheme="minorHAnsi"/>
              </w:rPr>
            </w:pPr>
            <w:r w:rsidRPr="007C02EF">
              <w:rPr>
                <w:rFonts w:cstheme="minorHAnsi"/>
              </w:rPr>
              <w:t>erweitertes Ziel</w:t>
            </w:r>
          </w:p>
        </w:tc>
        <w:tc>
          <w:tcPr>
            <w:tcW w:w="3108" w:type="dxa"/>
            <w:shd w:val="clear" w:color="auto" w:fill="F4B083" w:themeFill="accent2" w:themeFillTint="99"/>
          </w:tcPr>
          <w:p w14:paraId="38BC8DE0" w14:textId="6A532FA3" w:rsidR="003E7E75" w:rsidRPr="007C02EF" w:rsidRDefault="003E7E75" w:rsidP="003E7E75">
            <w:pPr>
              <w:rPr>
                <w:rFonts w:cstheme="minorHAnsi"/>
              </w:rPr>
            </w:pPr>
            <w:r w:rsidRPr="007C02EF">
              <w:rPr>
                <w:rFonts w:cstheme="minorHAnsi"/>
              </w:rPr>
              <w:t>Taschengeld, Wert von Konsumgütern</w:t>
            </w:r>
          </w:p>
        </w:tc>
        <w:tc>
          <w:tcPr>
            <w:tcW w:w="5016" w:type="dxa"/>
          </w:tcPr>
          <w:p w14:paraId="5A50B417" w14:textId="13492B41" w:rsidR="003E7E75" w:rsidRDefault="00FE1AB9" w:rsidP="00FE1AB9">
            <w:pPr>
              <w:rPr>
                <w:rFonts w:cstheme="minorHAnsi"/>
              </w:rPr>
            </w:pPr>
            <w:r>
              <w:rPr>
                <w:rFonts w:cstheme="minorHAnsi"/>
              </w:rPr>
              <w:t xml:space="preserve">- </w:t>
            </w:r>
            <w:r w:rsidRPr="00FE1AB9">
              <w:rPr>
                <w:rFonts w:cstheme="minorHAnsi"/>
              </w:rPr>
              <w:t>Plakat</w:t>
            </w:r>
            <w:r>
              <w:rPr>
                <w:rFonts w:cstheme="minorHAnsi"/>
              </w:rPr>
              <w:t>/Buch</w:t>
            </w:r>
            <w:r w:rsidRPr="00FE1AB9">
              <w:rPr>
                <w:rFonts w:cstheme="minorHAnsi"/>
              </w:rPr>
              <w:t xml:space="preserve"> gestalten zum Thema </w:t>
            </w:r>
            <w:r>
              <w:rPr>
                <w:rFonts w:cstheme="minorHAnsi"/>
              </w:rPr>
              <w:t xml:space="preserve">Geldwert bzw. zu den Begriffen „teuer – billig“ </w:t>
            </w:r>
          </w:p>
          <w:p w14:paraId="6E7CD59F" w14:textId="77777777" w:rsidR="00FE1AB9" w:rsidRDefault="00FE1AB9" w:rsidP="00FE1AB9">
            <w:pPr>
              <w:rPr>
                <w:rFonts w:cstheme="minorHAnsi"/>
              </w:rPr>
            </w:pPr>
            <w:r>
              <w:rPr>
                <w:rFonts w:cstheme="minorHAnsi"/>
              </w:rPr>
              <w:t>- Gedanken zum Thema: Was kann ich mir leisten?</w:t>
            </w:r>
          </w:p>
          <w:p w14:paraId="349B9E98" w14:textId="390B1A59" w:rsidR="00FE1AB9" w:rsidRPr="00FE1AB9" w:rsidRDefault="00FE1AB9" w:rsidP="00FE1AB9">
            <w:pPr>
              <w:rPr>
                <w:rFonts w:cstheme="minorHAnsi"/>
              </w:rPr>
            </w:pPr>
            <w:r>
              <w:rPr>
                <w:rFonts w:cstheme="minorHAnsi"/>
              </w:rPr>
              <w:t>- Thema Verzicht aufgreifen im Gesprächskreis</w:t>
            </w:r>
          </w:p>
        </w:tc>
      </w:tr>
      <w:tr w:rsidR="00750199" w:rsidRPr="007C02EF" w14:paraId="1F49F5B0" w14:textId="77777777" w:rsidTr="00D95111">
        <w:trPr>
          <w:cantSplit/>
          <w:trHeight w:val="433"/>
        </w:trPr>
        <w:tc>
          <w:tcPr>
            <w:tcW w:w="1185" w:type="dxa"/>
            <w:vMerge/>
            <w:shd w:val="clear" w:color="auto" w:fill="AEAAAA" w:themeFill="background2" w:themeFillShade="BF"/>
            <w:textDirection w:val="btLr"/>
            <w:vAlign w:val="center"/>
          </w:tcPr>
          <w:p w14:paraId="55AD1142"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6B7BE977" w14:textId="77777777" w:rsidR="00750199" w:rsidRPr="007C02EF" w:rsidRDefault="00750199" w:rsidP="00750199">
            <w:pPr>
              <w:rPr>
                <w:rFonts w:eastAsia="Calibri" w:cstheme="minorHAnsi"/>
                <w:bCs/>
              </w:rPr>
            </w:pPr>
            <w:r w:rsidRPr="007C02EF">
              <w:rPr>
                <w:rFonts w:cstheme="minorHAnsi"/>
              </w:rPr>
              <w:t>Der Schüler/die Schülerin erkennt Werbestrategien.</w:t>
            </w:r>
          </w:p>
        </w:tc>
        <w:tc>
          <w:tcPr>
            <w:tcW w:w="1836" w:type="dxa"/>
            <w:shd w:val="clear" w:color="auto" w:fill="F4B083" w:themeFill="accent2" w:themeFillTint="99"/>
            <w:vAlign w:val="center"/>
          </w:tcPr>
          <w:p w14:paraId="0BB867EE"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3C77C5F1" w14:textId="77777777" w:rsidR="00750199" w:rsidRPr="007C02EF" w:rsidRDefault="00750199" w:rsidP="00750199">
            <w:pPr>
              <w:rPr>
                <w:rFonts w:cstheme="minorHAnsi"/>
              </w:rPr>
            </w:pPr>
            <w:r w:rsidRPr="007C02EF">
              <w:rPr>
                <w:rFonts w:cstheme="minorHAnsi"/>
              </w:rPr>
              <w:t>Werbung erstellen, visuelle Werbeeffekte, akustische Werbeeffekte</w:t>
            </w:r>
          </w:p>
        </w:tc>
        <w:tc>
          <w:tcPr>
            <w:tcW w:w="5016" w:type="dxa"/>
          </w:tcPr>
          <w:p w14:paraId="59F17608" w14:textId="61874D83" w:rsidR="00750199" w:rsidRPr="007C02EF" w:rsidRDefault="00750199" w:rsidP="00750199">
            <w:pPr>
              <w:rPr>
                <w:rFonts w:cstheme="minorHAnsi"/>
              </w:rPr>
            </w:pPr>
            <w:r>
              <w:rPr>
                <w:rFonts w:cstheme="minorHAnsi"/>
              </w:rPr>
              <w:t>- Zum Thema Werbung Plakat mit Werbungen aus Zeitschriften gestalten, eigene Werbungen erfinden</w:t>
            </w:r>
          </w:p>
        </w:tc>
      </w:tr>
      <w:tr w:rsidR="00750199" w:rsidRPr="007C02EF" w14:paraId="272322A8" w14:textId="77777777" w:rsidTr="00D95111">
        <w:trPr>
          <w:cantSplit/>
          <w:trHeight w:val="433"/>
        </w:trPr>
        <w:tc>
          <w:tcPr>
            <w:tcW w:w="1185" w:type="dxa"/>
            <w:vMerge/>
            <w:shd w:val="clear" w:color="auto" w:fill="AEAAAA" w:themeFill="background2" w:themeFillShade="BF"/>
            <w:textDirection w:val="btLr"/>
            <w:vAlign w:val="center"/>
          </w:tcPr>
          <w:p w14:paraId="7363202D"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3CD643E0" w14:textId="66D76246" w:rsidR="00750199" w:rsidRPr="007C02EF" w:rsidRDefault="00750199" w:rsidP="00750199">
            <w:pPr>
              <w:rPr>
                <w:rFonts w:eastAsia="Calibri" w:cstheme="minorHAnsi"/>
                <w:bCs/>
              </w:rPr>
            </w:pPr>
            <w:r w:rsidRPr="007C02EF">
              <w:rPr>
                <w:rFonts w:cstheme="minorHAnsi"/>
              </w:rPr>
              <w:t>Der Schüler/die Schülerin kennt die Bereiche im Alltag, für welche Kosten entstehen.</w:t>
            </w:r>
          </w:p>
        </w:tc>
        <w:tc>
          <w:tcPr>
            <w:tcW w:w="1836" w:type="dxa"/>
            <w:shd w:val="clear" w:color="auto" w:fill="F4B083" w:themeFill="accent2" w:themeFillTint="99"/>
            <w:vAlign w:val="center"/>
          </w:tcPr>
          <w:p w14:paraId="02F6C703" w14:textId="6FE206D8"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503D8160" w14:textId="0D4AB3E6" w:rsidR="00750199" w:rsidRPr="007C02EF" w:rsidRDefault="00750199" w:rsidP="00750199">
            <w:pPr>
              <w:rPr>
                <w:rFonts w:cstheme="minorHAnsi"/>
              </w:rPr>
            </w:pPr>
            <w:r w:rsidRPr="007C02EF">
              <w:rPr>
                <w:rFonts w:cstheme="minorHAnsi"/>
              </w:rPr>
              <w:t>Fixkosten im Alltag z.B. Strom, Wasser</w:t>
            </w:r>
            <w:r w:rsidR="006D6E46">
              <w:rPr>
                <w:rFonts w:cstheme="minorHAnsi"/>
              </w:rPr>
              <w:t xml:space="preserve">, </w:t>
            </w:r>
            <w:r w:rsidRPr="007C02EF">
              <w:rPr>
                <w:rFonts w:cstheme="minorHAnsi"/>
              </w:rPr>
              <w:t>Müll, Telefon…</w:t>
            </w:r>
          </w:p>
        </w:tc>
        <w:tc>
          <w:tcPr>
            <w:tcW w:w="5016" w:type="dxa"/>
          </w:tcPr>
          <w:p w14:paraId="3E510078" w14:textId="41CD28EA" w:rsidR="00750199" w:rsidRDefault="00FE1AB9" w:rsidP="00750199">
            <w:pPr>
              <w:rPr>
                <w:rFonts w:cstheme="minorHAnsi"/>
              </w:rPr>
            </w:pPr>
            <w:r>
              <w:rPr>
                <w:rFonts w:cstheme="minorHAnsi"/>
              </w:rPr>
              <w:t>-</w:t>
            </w:r>
            <w:r w:rsidR="0015046E">
              <w:rPr>
                <w:rFonts w:cstheme="minorHAnsi"/>
              </w:rPr>
              <w:t xml:space="preserve"> </w:t>
            </w:r>
            <w:r>
              <w:rPr>
                <w:rFonts w:cstheme="minorHAnsi"/>
              </w:rPr>
              <w:t>Ge</w:t>
            </w:r>
            <w:r w:rsidR="0015046E">
              <w:rPr>
                <w:rFonts w:cstheme="minorHAnsi"/>
              </w:rPr>
              <w:t>s</w:t>
            </w:r>
            <w:r>
              <w:rPr>
                <w:rFonts w:cstheme="minorHAnsi"/>
              </w:rPr>
              <w:t>prächskreis</w:t>
            </w:r>
            <w:r w:rsidR="0015046E">
              <w:rPr>
                <w:rFonts w:cstheme="minorHAnsi"/>
              </w:rPr>
              <w:t>, Gruppenarbeit, Plakat zum Thema: Was kostet Geld, ohne dass wir dafür ein Produkt erwerben?</w:t>
            </w:r>
          </w:p>
          <w:p w14:paraId="62991E0F" w14:textId="765CC1ED" w:rsidR="0015046E" w:rsidRPr="007C02EF" w:rsidRDefault="0015046E" w:rsidP="00750199">
            <w:pPr>
              <w:rPr>
                <w:rFonts w:cstheme="minorHAnsi"/>
              </w:rPr>
            </w:pPr>
            <w:r>
              <w:rPr>
                <w:rFonts w:cstheme="minorHAnsi"/>
              </w:rPr>
              <w:t>- Wohnungsspesen jeglicher Art, Auto, sportliche und musikalische Tätigkeiten der Kinder, Betreuung von Kindern und alten Menschen, Friseur, usw.</w:t>
            </w:r>
          </w:p>
        </w:tc>
      </w:tr>
      <w:tr w:rsidR="00750199" w:rsidRPr="007C02EF" w14:paraId="755E5F5F" w14:textId="77777777" w:rsidTr="00D95111">
        <w:trPr>
          <w:cantSplit/>
          <w:trHeight w:val="433"/>
        </w:trPr>
        <w:tc>
          <w:tcPr>
            <w:tcW w:w="1185" w:type="dxa"/>
            <w:vMerge w:val="restart"/>
            <w:shd w:val="clear" w:color="auto" w:fill="AEAAAA" w:themeFill="background2" w:themeFillShade="BF"/>
            <w:textDirection w:val="btLr"/>
            <w:vAlign w:val="center"/>
          </w:tcPr>
          <w:p w14:paraId="09F54E84" w14:textId="77777777" w:rsidR="00750199" w:rsidRPr="007C02EF" w:rsidRDefault="00750199" w:rsidP="00750199">
            <w:pPr>
              <w:ind w:left="113" w:right="113"/>
              <w:jc w:val="center"/>
              <w:rPr>
                <w:rFonts w:cstheme="minorHAnsi"/>
                <w:b/>
                <w:bCs/>
                <w:color w:val="FFFFFF" w:themeColor="background1"/>
              </w:rPr>
            </w:pPr>
            <w:r w:rsidRPr="007C02EF">
              <w:rPr>
                <w:rFonts w:cstheme="minorHAnsi"/>
                <w:b/>
                <w:bCs/>
                <w:color w:val="FFFFFF" w:themeColor="background1"/>
              </w:rPr>
              <w:t>Nachhaltigkeit</w:t>
            </w:r>
          </w:p>
        </w:tc>
        <w:tc>
          <w:tcPr>
            <w:tcW w:w="3936" w:type="dxa"/>
            <w:shd w:val="clear" w:color="auto" w:fill="A8D08D" w:themeFill="accent6" w:themeFillTint="99"/>
          </w:tcPr>
          <w:p w14:paraId="22D1DC5F" w14:textId="77777777" w:rsidR="00750199" w:rsidRPr="007C02EF" w:rsidRDefault="00750199" w:rsidP="00750199">
            <w:pPr>
              <w:rPr>
                <w:rFonts w:eastAsia="Calibri" w:cstheme="minorHAnsi"/>
                <w:bCs/>
              </w:rPr>
            </w:pPr>
            <w:r w:rsidRPr="007C02EF">
              <w:rPr>
                <w:rFonts w:eastAsia="Calibri" w:cstheme="minorHAnsi"/>
                <w:bCs/>
              </w:rPr>
              <w:t>Der Schüler/die Schülerin trennt den Müll richtig.</w:t>
            </w:r>
          </w:p>
        </w:tc>
        <w:tc>
          <w:tcPr>
            <w:tcW w:w="1836" w:type="dxa"/>
            <w:shd w:val="clear" w:color="auto" w:fill="A8D08D" w:themeFill="accent6" w:themeFillTint="99"/>
            <w:vAlign w:val="center"/>
          </w:tcPr>
          <w:p w14:paraId="67FFE7C0" w14:textId="3E03DFA0" w:rsidR="00750199" w:rsidRPr="007C02EF" w:rsidRDefault="00750199" w:rsidP="00750199">
            <w:pPr>
              <w:jc w:val="center"/>
              <w:rPr>
                <w:rFonts w:cstheme="minorHAnsi"/>
              </w:rPr>
            </w:pPr>
            <w:r>
              <w:rPr>
                <w:rFonts w:cstheme="minorHAnsi"/>
              </w:rPr>
              <w:t>minimales Ziel</w:t>
            </w:r>
          </w:p>
        </w:tc>
        <w:tc>
          <w:tcPr>
            <w:tcW w:w="3108" w:type="dxa"/>
            <w:shd w:val="clear" w:color="auto" w:fill="A8D08D" w:themeFill="accent6" w:themeFillTint="99"/>
          </w:tcPr>
          <w:p w14:paraId="5F6A9647" w14:textId="77777777" w:rsidR="00750199" w:rsidRPr="007C02EF" w:rsidRDefault="00750199" w:rsidP="00750199">
            <w:pPr>
              <w:rPr>
                <w:rFonts w:cstheme="minorHAnsi"/>
              </w:rPr>
            </w:pPr>
            <w:r w:rsidRPr="007C02EF">
              <w:rPr>
                <w:rFonts w:cstheme="minorHAnsi"/>
              </w:rPr>
              <w:t>Mülltrennung, Materialien, Wiederverwertung</w:t>
            </w:r>
          </w:p>
        </w:tc>
        <w:tc>
          <w:tcPr>
            <w:tcW w:w="5016" w:type="dxa"/>
          </w:tcPr>
          <w:p w14:paraId="16113108" w14:textId="77777777" w:rsidR="007D08F2" w:rsidRDefault="007D08F2" w:rsidP="00750199">
            <w:pPr>
              <w:rPr>
                <w:rFonts w:cstheme="minorHAnsi"/>
              </w:rPr>
            </w:pPr>
            <w:r>
              <w:rPr>
                <w:rFonts w:cstheme="minorHAnsi"/>
              </w:rPr>
              <w:t>- Schüler lernen Mülltrennung auch in der Schule, unterscheiden Papier, Plastik, Glas, Karton</w:t>
            </w:r>
          </w:p>
          <w:p w14:paraId="1714005B" w14:textId="221329AD" w:rsidR="007D08F2" w:rsidRPr="007C02EF" w:rsidRDefault="007D08F2" w:rsidP="00750199">
            <w:pPr>
              <w:rPr>
                <w:rFonts w:cstheme="minorHAnsi"/>
              </w:rPr>
            </w:pPr>
            <w:r>
              <w:rPr>
                <w:rFonts w:cstheme="minorHAnsi"/>
              </w:rPr>
              <w:t>- Verpackung der Jause (</w:t>
            </w:r>
            <w:proofErr w:type="spellStart"/>
            <w:r>
              <w:rPr>
                <w:rFonts w:cstheme="minorHAnsi"/>
              </w:rPr>
              <w:t>Jausenbox</w:t>
            </w:r>
            <w:proofErr w:type="spellEnd"/>
            <w:r>
              <w:rPr>
                <w:rFonts w:cstheme="minorHAnsi"/>
              </w:rPr>
              <w:t>)</w:t>
            </w:r>
          </w:p>
        </w:tc>
      </w:tr>
      <w:tr w:rsidR="00750199" w:rsidRPr="007C02EF" w14:paraId="25165DDA" w14:textId="77777777" w:rsidTr="00D95111">
        <w:trPr>
          <w:cantSplit/>
          <w:trHeight w:val="433"/>
        </w:trPr>
        <w:tc>
          <w:tcPr>
            <w:tcW w:w="1185" w:type="dxa"/>
            <w:vMerge/>
            <w:shd w:val="clear" w:color="auto" w:fill="AEAAAA" w:themeFill="background2" w:themeFillShade="BF"/>
            <w:textDirection w:val="btLr"/>
            <w:vAlign w:val="center"/>
          </w:tcPr>
          <w:p w14:paraId="407DC82E"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3475728A" w14:textId="77777777" w:rsidR="00750199" w:rsidRPr="007C02EF" w:rsidRDefault="00750199" w:rsidP="00750199">
            <w:pPr>
              <w:rPr>
                <w:rFonts w:eastAsia="Calibri" w:cstheme="minorHAnsi"/>
                <w:bCs/>
              </w:rPr>
            </w:pPr>
            <w:r w:rsidRPr="007C02EF">
              <w:rPr>
                <w:rFonts w:eastAsia="Calibri" w:cstheme="minorHAnsi"/>
                <w:bCs/>
              </w:rPr>
              <w:t>Der Schüler/die Schülerin kennt die Ressourcen unserer Erde.</w:t>
            </w:r>
          </w:p>
        </w:tc>
        <w:tc>
          <w:tcPr>
            <w:tcW w:w="1836" w:type="dxa"/>
            <w:shd w:val="clear" w:color="auto" w:fill="FFFF66"/>
            <w:vAlign w:val="center"/>
          </w:tcPr>
          <w:p w14:paraId="18B7EC35" w14:textId="77777777"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62ED5916" w14:textId="77777777" w:rsidR="00750199" w:rsidRPr="007C02EF" w:rsidRDefault="00750199" w:rsidP="00750199">
            <w:pPr>
              <w:rPr>
                <w:rFonts w:cstheme="minorHAnsi"/>
              </w:rPr>
            </w:pPr>
            <w:r w:rsidRPr="007C02EF">
              <w:rPr>
                <w:rFonts w:cstheme="minorHAnsi"/>
              </w:rPr>
              <w:t>Umweltschutz, Rohstoffe</w:t>
            </w:r>
          </w:p>
        </w:tc>
        <w:tc>
          <w:tcPr>
            <w:tcW w:w="5016" w:type="dxa"/>
          </w:tcPr>
          <w:p w14:paraId="467F84CC" w14:textId="0590F75D" w:rsidR="00750199" w:rsidRPr="0015046E" w:rsidRDefault="0015046E" w:rsidP="0015046E">
            <w:pPr>
              <w:rPr>
                <w:rFonts w:cstheme="minorHAnsi"/>
              </w:rPr>
            </w:pPr>
            <w:r>
              <w:rPr>
                <w:rFonts w:cstheme="minorHAnsi"/>
              </w:rPr>
              <w:t>- Gedanken zum Thema Umwelt, Mutter Erde im Gesprächskreis, mit Plakaten, …</w:t>
            </w:r>
          </w:p>
        </w:tc>
      </w:tr>
      <w:tr w:rsidR="00750199" w:rsidRPr="007C02EF" w14:paraId="7FF1D2CC" w14:textId="77777777" w:rsidTr="00D95111">
        <w:trPr>
          <w:cantSplit/>
          <w:trHeight w:val="433"/>
        </w:trPr>
        <w:tc>
          <w:tcPr>
            <w:tcW w:w="1185" w:type="dxa"/>
            <w:vMerge/>
            <w:shd w:val="clear" w:color="auto" w:fill="AEAAAA" w:themeFill="background2" w:themeFillShade="BF"/>
            <w:textDirection w:val="btLr"/>
            <w:vAlign w:val="center"/>
          </w:tcPr>
          <w:p w14:paraId="661B4291"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3ED5B4BB" w14:textId="77777777" w:rsidR="00750199" w:rsidRPr="007C02EF" w:rsidRDefault="00750199" w:rsidP="00750199">
            <w:pPr>
              <w:rPr>
                <w:rFonts w:eastAsia="Calibri" w:cstheme="minorHAnsi"/>
                <w:bCs/>
              </w:rPr>
            </w:pPr>
            <w:r w:rsidRPr="007C02EF">
              <w:rPr>
                <w:rFonts w:cstheme="minorHAnsi"/>
              </w:rPr>
              <w:t>Der Schüler/die Schülerin zeigt, dass Umweltschutz wichtig ist und verhält sich deswegen im Alltag umweltbewusst.</w:t>
            </w:r>
          </w:p>
        </w:tc>
        <w:tc>
          <w:tcPr>
            <w:tcW w:w="1836" w:type="dxa"/>
            <w:shd w:val="clear" w:color="auto" w:fill="FFFF66"/>
            <w:vAlign w:val="center"/>
          </w:tcPr>
          <w:p w14:paraId="27832DAC" w14:textId="77777777"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6E7BDAC0" w14:textId="77777777" w:rsidR="00750199" w:rsidRPr="007C02EF" w:rsidRDefault="00750199" w:rsidP="00750199">
            <w:pPr>
              <w:rPr>
                <w:rFonts w:cstheme="minorHAnsi"/>
              </w:rPr>
            </w:pPr>
            <w:r w:rsidRPr="007C02EF">
              <w:rPr>
                <w:rFonts w:cstheme="minorHAnsi"/>
              </w:rPr>
              <w:t>Weniger mit dem Auto fahren- öffentliche Verkehrsmittel benutzen, zu Fuß gehen, Radfahren. Bei Ausflügen achtsam sein: Auf den Wegen bleiben, Müll wieder mitnehmen. Bei Ausflügen achtsam sein: Auf den Wegen bleiben, Müll wieder mitnehmen. Projekte bzw. sich an Aktionen beteiligen (Dorfsäuberung, sauberes Schulgelände). Mülltrennung, Licht ausschalten, Wasser nicht unnötig laufen lassen, Geräte ausschalten- ausstecken</w:t>
            </w:r>
          </w:p>
        </w:tc>
        <w:tc>
          <w:tcPr>
            <w:tcW w:w="5016" w:type="dxa"/>
          </w:tcPr>
          <w:p w14:paraId="77CA6B3B" w14:textId="77777777" w:rsidR="00750199" w:rsidRDefault="007D08F2" w:rsidP="007D08F2">
            <w:pPr>
              <w:rPr>
                <w:rFonts w:cstheme="minorHAnsi"/>
              </w:rPr>
            </w:pPr>
            <w:r>
              <w:rPr>
                <w:rFonts w:cstheme="minorHAnsi"/>
              </w:rPr>
              <w:t>- Umweltfreundliche Fortbewegung: zu Fuß, mit Rad, mit Bus oder Zug fahren, so wenig wie möglich mit dem Auto fahren</w:t>
            </w:r>
          </w:p>
          <w:p w14:paraId="2D5C48E1" w14:textId="259F60F2" w:rsidR="007D08F2" w:rsidRDefault="007D08F2" w:rsidP="007D08F2">
            <w:pPr>
              <w:rPr>
                <w:rFonts w:cstheme="minorHAnsi"/>
              </w:rPr>
            </w:pPr>
            <w:r>
              <w:rPr>
                <w:rFonts w:cstheme="minorHAnsi"/>
              </w:rPr>
              <w:t>- Müllsammeltag für die Schüler</w:t>
            </w:r>
            <w:r w:rsidR="004629C3">
              <w:rPr>
                <w:rFonts w:cstheme="minorHAnsi"/>
              </w:rPr>
              <w:t xml:space="preserve"> (im Dorf oder auf dem Schulgelände)</w:t>
            </w:r>
          </w:p>
          <w:p w14:paraId="1E040194" w14:textId="77777777" w:rsidR="007D08F2" w:rsidRDefault="007D08F2" w:rsidP="007D08F2">
            <w:pPr>
              <w:rPr>
                <w:rFonts w:cstheme="minorHAnsi"/>
              </w:rPr>
            </w:pPr>
            <w:r>
              <w:rPr>
                <w:rFonts w:cstheme="minorHAnsi"/>
              </w:rPr>
              <w:t xml:space="preserve">- Projekt Plastikkoffer: Wo verwenden wir überall Plastik und wo können wir dies vermeiden um </w:t>
            </w:r>
            <w:r w:rsidR="004629C3">
              <w:rPr>
                <w:rFonts w:cstheme="minorHAnsi"/>
              </w:rPr>
              <w:t>unnötigen Müll zu produzieren?</w:t>
            </w:r>
          </w:p>
          <w:p w14:paraId="2083EB97" w14:textId="4295C371" w:rsidR="004629C3" w:rsidRPr="007D08F2" w:rsidRDefault="004629C3" w:rsidP="007D08F2">
            <w:pPr>
              <w:rPr>
                <w:rFonts w:cstheme="minorHAnsi"/>
              </w:rPr>
            </w:pPr>
            <w:r>
              <w:rPr>
                <w:rFonts w:cstheme="minorHAnsi"/>
              </w:rPr>
              <w:t>- Ressourcen achtsam und bewusst nutzen: Wasser, Strom, Heizung,</w:t>
            </w:r>
          </w:p>
        </w:tc>
      </w:tr>
      <w:tr w:rsidR="00750199" w:rsidRPr="007C02EF" w14:paraId="71E4DB5B" w14:textId="77777777" w:rsidTr="00D95111">
        <w:trPr>
          <w:cantSplit/>
          <w:trHeight w:val="433"/>
        </w:trPr>
        <w:tc>
          <w:tcPr>
            <w:tcW w:w="1185" w:type="dxa"/>
            <w:vMerge/>
            <w:shd w:val="clear" w:color="auto" w:fill="AEAAAA" w:themeFill="background2" w:themeFillShade="BF"/>
            <w:textDirection w:val="btLr"/>
            <w:vAlign w:val="center"/>
          </w:tcPr>
          <w:p w14:paraId="7B30DF3B"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1CF0D5D8" w14:textId="77777777" w:rsidR="00750199" w:rsidRPr="007C02EF" w:rsidRDefault="00750199" w:rsidP="00750199">
            <w:pPr>
              <w:rPr>
                <w:rFonts w:cstheme="minorHAnsi"/>
              </w:rPr>
            </w:pPr>
            <w:r w:rsidRPr="007C02EF">
              <w:rPr>
                <w:rFonts w:cstheme="minorHAnsi"/>
              </w:rPr>
              <w:t>Der Schüler/die Schülerin verwendet Materialien wieder.</w:t>
            </w:r>
          </w:p>
        </w:tc>
        <w:tc>
          <w:tcPr>
            <w:tcW w:w="1836" w:type="dxa"/>
            <w:shd w:val="clear" w:color="auto" w:fill="F4B083" w:themeFill="accent2" w:themeFillTint="99"/>
            <w:vAlign w:val="center"/>
          </w:tcPr>
          <w:p w14:paraId="5E48793D"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1D5FF4BA" w14:textId="77777777" w:rsidR="00750199" w:rsidRPr="007C02EF" w:rsidRDefault="00750199" w:rsidP="00750199">
            <w:pPr>
              <w:rPr>
                <w:rFonts w:cstheme="minorHAnsi"/>
              </w:rPr>
            </w:pPr>
            <w:r w:rsidRPr="007C02EF">
              <w:rPr>
                <w:rFonts w:cstheme="minorHAnsi"/>
              </w:rPr>
              <w:t xml:space="preserve">Upcycling von Dosen, Kartonschachteln, </w:t>
            </w:r>
            <w:proofErr w:type="spellStart"/>
            <w:r w:rsidRPr="007C02EF">
              <w:rPr>
                <w:rFonts w:cstheme="minorHAnsi"/>
              </w:rPr>
              <w:t>Tetrapack</w:t>
            </w:r>
            <w:proofErr w:type="spellEnd"/>
            <w:r w:rsidRPr="007C02EF">
              <w:rPr>
                <w:rFonts w:cstheme="minorHAnsi"/>
              </w:rPr>
              <w:t>…Sinnvoller Umgang mit Papier (Nutzung der Rückseite als Schmierpapier).</w:t>
            </w:r>
          </w:p>
        </w:tc>
        <w:tc>
          <w:tcPr>
            <w:tcW w:w="5016" w:type="dxa"/>
          </w:tcPr>
          <w:p w14:paraId="12532C10" w14:textId="77777777" w:rsidR="00750199" w:rsidRDefault="004629C3" w:rsidP="00750199">
            <w:pPr>
              <w:rPr>
                <w:rFonts w:cstheme="minorHAnsi"/>
              </w:rPr>
            </w:pPr>
            <w:r>
              <w:rPr>
                <w:rFonts w:cstheme="minorHAnsi"/>
              </w:rPr>
              <w:t>- Hefte aus Altpapier verwenden</w:t>
            </w:r>
          </w:p>
          <w:p w14:paraId="1FFD1B23" w14:textId="77777777" w:rsidR="004629C3" w:rsidRDefault="004629C3" w:rsidP="00750199">
            <w:pPr>
              <w:rPr>
                <w:rFonts w:cstheme="minorHAnsi"/>
              </w:rPr>
            </w:pPr>
            <w:r>
              <w:rPr>
                <w:rFonts w:cstheme="minorHAnsi"/>
              </w:rPr>
              <w:t>- Schüler täglich auf bewussten Umgang mit Papier, Karton, Heften, usw. hinweisen</w:t>
            </w:r>
          </w:p>
          <w:p w14:paraId="053C35B4" w14:textId="5F31513D" w:rsidR="008E22B8" w:rsidRPr="007C02EF" w:rsidRDefault="008E22B8" w:rsidP="00750199">
            <w:pPr>
              <w:rPr>
                <w:rFonts w:cstheme="minorHAnsi"/>
              </w:rPr>
            </w:pPr>
            <w:r>
              <w:rPr>
                <w:rFonts w:cstheme="minorHAnsi"/>
              </w:rPr>
              <w:t>- Im Fach Kunst und Technik die verschiedensten Materialien wiederverwenden</w:t>
            </w:r>
          </w:p>
        </w:tc>
      </w:tr>
      <w:tr w:rsidR="00750199" w:rsidRPr="007C02EF" w14:paraId="11B06459" w14:textId="77777777" w:rsidTr="00D95111">
        <w:trPr>
          <w:cantSplit/>
          <w:trHeight w:val="433"/>
        </w:trPr>
        <w:tc>
          <w:tcPr>
            <w:tcW w:w="1185" w:type="dxa"/>
            <w:vMerge/>
            <w:shd w:val="clear" w:color="auto" w:fill="AEAAAA" w:themeFill="background2" w:themeFillShade="BF"/>
            <w:textDirection w:val="btLr"/>
            <w:vAlign w:val="center"/>
          </w:tcPr>
          <w:p w14:paraId="73C02F43"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2EE20B43" w14:textId="77777777" w:rsidR="00750199" w:rsidRPr="007C02EF" w:rsidRDefault="00750199" w:rsidP="00750199">
            <w:pPr>
              <w:rPr>
                <w:rFonts w:cstheme="minorHAnsi"/>
              </w:rPr>
            </w:pPr>
            <w:r w:rsidRPr="007C02EF">
              <w:rPr>
                <w:rFonts w:cstheme="minorHAnsi"/>
              </w:rPr>
              <w:t>Der Schüler/die Schülerin entwickeln Ideen und Projekte für einen nachhaltigen Umgang mit den Ressourcen unserer Erde.</w:t>
            </w:r>
          </w:p>
        </w:tc>
        <w:tc>
          <w:tcPr>
            <w:tcW w:w="1836" w:type="dxa"/>
            <w:shd w:val="clear" w:color="auto" w:fill="F4B083" w:themeFill="accent2" w:themeFillTint="99"/>
            <w:vAlign w:val="center"/>
          </w:tcPr>
          <w:p w14:paraId="30D6CECD"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3BC8508F" w14:textId="77777777" w:rsidR="00750199" w:rsidRPr="007C02EF" w:rsidRDefault="00750199" w:rsidP="00750199">
            <w:pPr>
              <w:rPr>
                <w:rFonts w:cstheme="minorHAnsi"/>
              </w:rPr>
            </w:pPr>
            <w:r w:rsidRPr="007C02EF">
              <w:rPr>
                <w:rFonts w:cstheme="minorHAnsi"/>
              </w:rPr>
              <w:t>Klimaschutz, Umweltprojekte</w:t>
            </w:r>
          </w:p>
        </w:tc>
        <w:tc>
          <w:tcPr>
            <w:tcW w:w="5016" w:type="dxa"/>
          </w:tcPr>
          <w:p w14:paraId="0EC75FBC" w14:textId="77777777" w:rsidR="00750199" w:rsidRPr="007C02EF" w:rsidRDefault="00750199" w:rsidP="00750199">
            <w:pPr>
              <w:rPr>
                <w:rFonts w:cstheme="minorHAnsi"/>
              </w:rPr>
            </w:pPr>
          </w:p>
        </w:tc>
      </w:tr>
      <w:tr w:rsidR="00750199" w:rsidRPr="007C02EF" w14:paraId="67DF50D3" w14:textId="77777777" w:rsidTr="00D95111">
        <w:trPr>
          <w:cantSplit/>
          <w:trHeight w:val="433"/>
        </w:trPr>
        <w:tc>
          <w:tcPr>
            <w:tcW w:w="1185" w:type="dxa"/>
            <w:vMerge w:val="restart"/>
            <w:shd w:val="clear" w:color="auto" w:fill="AEAAAA" w:themeFill="background2" w:themeFillShade="BF"/>
            <w:textDirection w:val="btLr"/>
            <w:vAlign w:val="center"/>
          </w:tcPr>
          <w:p w14:paraId="370674E3" w14:textId="77777777" w:rsidR="00750199" w:rsidRPr="007C02EF" w:rsidRDefault="00750199" w:rsidP="00750199">
            <w:pPr>
              <w:ind w:left="113" w:right="113"/>
              <w:jc w:val="center"/>
              <w:rPr>
                <w:rFonts w:cstheme="minorHAnsi"/>
                <w:b/>
                <w:bCs/>
                <w:color w:val="FFFFFF" w:themeColor="background1"/>
              </w:rPr>
            </w:pPr>
            <w:r w:rsidRPr="007C02EF">
              <w:rPr>
                <w:rFonts w:cstheme="minorHAnsi"/>
                <w:b/>
                <w:bCs/>
                <w:color w:val="FFFFFF" w:themeColor="background1"/>
              </w:rPr>
              <w:t>Gesundheit</w:t>
            </w:r>
          </w:p>
        </w:tc>
        <w:tc>
          <w:tcPr>
            <w:tcW w:w="3936" w:type="dxa"/>
            <w:shd w:val="clear" w:color="auto" w:fill="A8D08D" w:themeFill="accent6" w:themeFillTint="99"/>
          </w:tcPr>
          <w:p w14:paraId="0DBEF80B" w14:textId="77777777" w:rsidR="00750199" w:rsidRPr="007C02EF" w:rsidRDefault="00750199" w:rsidP="00750199">
            <w:pPr>
              <w:rPr>
                <w:rFonts w:eastAsia="Calibri" w:cstheme="minorHAnsi"/>
                <w:bCs/>
              </w:rPr>
            </w:pPr>
            <w:r w:rsidRPr="007C02EF">
              <w:rPr>
                <w:rFonts w:cstheme="minorHAnsi"/>
              </w:rPr>
              <w:t>Der Schüler/die Schülerin geht achtsam mit sich selbst um.</w:t>
            </w:r>
          </w:p>
        </w:tc>
        <w:tc>
          <w:tcPr>
            <w:tcW w:w="1836" w:type="dxa"/>
            <w:shd w:val="clear" w:color="auto" w:fill="A8D08D" w:themeFill="accent6" w:themeFillTint="99"/>
            <w:vAlign w:val="center"/>
          </w:tcPr>
          <w:p w14:paraId="723E6DB9" w14:textId="4F473838" w:rsidR="00750199" w:rsidRPr="007C02EF" w:rsidRDefault="00750199" w:rsidP="00750199">
            <w:pPr>
              <w:jc w:val="center"/>
              <w:rPr>
                <w:rFonts w:cstheme="minorHAnsi"/>
              </w:rPr>
            </w:pPr>
            <w:r w:rsidRPr="005B7AB4">
              <w:rPr>
                <w:rFonts w:cstheme="minorHAnsi"/>
              </w:rPr>
              <w:t>minimales Ziel</w:t>
            </w:r>
          </w:p>
        </w:tc>
        <w:tc>
          <w:tcPr>
            <w:tcW w:w="3108" w:type="dxa"/>
            <w:shd w:val="clear" w:color="auto" w:fill="A8D08D" w:themeFill="accent6" w:themeFillTint="99"/>
          </w:tcPr>
          <w:p w14:paraId="60044718" w14:textId="77777777" w:rsidR="00750199" w:rsidRPr="007C02EF" w:rsidRDefault="00750199" w:rsidP="00750199">
            <w:pPr>
              <w:rPr>
                <w:rFonts w:cstheme="minorHAnsi"/>
              </w:rPr>
            </w:pPr>
            <w:r w:rsidRPr="007C02EF">
              <w:rPr>
                <w:rFonts w:cstheme="minorHAnsi"/>
              </w:rPr>
              <w:t xml:space="preserve">Eigenen Körper wahrnehmen z.B. über Phantasiereisen, Entspannungsübung und Achtsamkeitsübungen. </w:t>
            </w:r>
          </w:p>
        </w:tc>
        <w:tc>
          <w:tcPr>
            <w:tcW w:w="5016" w:type="dxa"/>
          </w:tcPr>
          <w:p w14:paraId="2EE597C8" w14:textId="2A691930" w:rsidR="00750199" w:rsidRDefault="00622A31" w:rsidP="00750199">
            <w:pPr>
              <w:rPr>
                <w:rFonts w:cstheme="minorHAnsi"/>
              </w:rPr>
            </w:pPr>
            <w:r>
              <w:rPr>
                <w:rFonts w:cstheme="minorHAnsi"/>
              </w:rPr>
              <w:t>- Tägliches kurzes Morgenritual oder Meditation für einen achtsamen und bewussten Start in den Tag, wobei die Schüler sich selbst und ihren Körper bewusst wahrnehmen</w:t>
            </w:r>
          </w:p>
          <w:p w14:paraId="1CF81065" w14:textId="5F9106B7" w:rsidR="009C0E32" w:rsidRDefault="009C0E32" w:rsidP="00750199">
            <w:pPr>
              <w:rPr>
                <w:rFonts w:cstheme="minorHAnsi"/>
              </w:rPr>
            </w:pPr>
            <w:r>
              <w:rPr>
                <w:rFonts w:cstheme="minorHAnsi"/>
              </w:rPr>
              <w:t>- Regelmäßige Stilleübungen</w:t>
            </w:r>
          </w:p>
          <w:p w14:paraId="7142ECCE" w14:textId="77777777" w:rsidR="00622A31" w:rsidRDefault="00622A31" w:rsidP="00750199">
            <w:pPr>
              <w:rPr>
                <w:rFonts w:cstheme="minorHAnsi"/>
              </w:rPr>
            </w:pPr>
            <w:r>
              <w:rPr>
                <w:rFonts w:cstheme="minorHAnsi"/>
              </w:rPr>
              <w:t>- Tägliche Achtsamkeitsübungen: Gehen auf der Linie</w:t>
            </w:r>
          </w:p>
          <w:p w14:paraId="1F284B59" w14:textId="10E6D1D7" w:rsidR="00622A31" w:rsidRPr="007C02EF" w:rsidRDefault="00622A31" w:rsidP="00750199">
            <w:pPr>
              <w:rPr>
                <w:rFonts w:cstheme="minorHAnsi"/>
              </w:rPr>
            </w:pPr>
            <w:r>
              <w:rPr>
                <w:rFonts w:cstheme="minorHAnsi"/>
              </w:rPr>
              <w:t>- Fantasiereisen</w:t>
            </w:r>
          </w:p>
        </w:tc>
      </w:tr>
      <w:tr w:rsidR="00750199" w:rsidRPr="007C02EF" w14:paraId="7500A50F" w14:textId="77777777" w:rsidTr="00D95111">
        <w:trPr>
          <w:cantSplit/>
          <w:trHeight w:val="433"/>
        </w:trPr>
        <w:tc>
          <w:tcPr>
            <w:tcW w:w="1185" w:type="dxa"/>
            <w:vMerge/>
            <w:shd w:val="clear" w:color="auto" w:fill="AEAAAA" w:themeFill="background2" w:themeFillShade="BF"/>
            <w:textDirection w:val="btLr"/>
            <w:vAlign w:val="center"/>
          </w:tcPr>
          <w:p w14:paraId="7D2C9108"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A8D08D" w:themeFill="accent6" w:themeFillTint="99"/>
          </w:tcPr>
          <w:p w14:paraId="31C4CCB4" w14:textId="66753439" w:rsidR="00750199" w:rsidRPr="007C02EF" w:rsidRDefault="00750199" w:rsidP="00750199">
            <w:pPr>
              <w:rPr>
                <w:rFonts w:eastAsia="Calibri" w:cstheme="minorHAnsi"/>
                <w:bCs/>
              </w:rPr>
            </w:pPr>
            <w:r w:rsidRPr="007C02EF">
              <w:rPr>
                <w:rFonts w:cstheme="minorHAnsi"/>
              </w:rPr>
              <w:t>Der Schüler/die Schülerin pflegt den eigenen Körper.</w:t>
            </w:r>
          </w:p>
        </w:tc>
        <w:tc>
          <w:tcPr>
            <w:tcW w:w="1836" w:type="dxa"/>
            <w:shd w:val="clear" w:color="auto" w:fill="A8D08D" w:themeFill="accent6" w:themeFillTint="99"/>
            <w:vAlign w:val="center"/>
          </w:tcPr>
          <w:p w14:paraId="65EDE556" w14:textId="32681016" w:rsidR="00750199" w:rsidRPr="007C02EF" w:rsidRDefault="00750199" w:rsidP="00750199">
            <w:pPr>
              <w:jc w:val="center"/>
              <w:rPr>
                <w:rFonts w:cstheme="minorHAnsi"/>
              </w:rPr>
            </w:pPr>
            <w:r w:rsidRPr="005B7AB4">
              <w:rPr>
                <w:rFonts w:cstheme="minorHAnsi"/>
              </w:rPr>
              <w:t>minimales Ziel</w:t>
            </w:r>
          </w:p>
        </w:tc>
        <w:tc>
          <w:tcPr>
            <w:tcW w:w="3108" w:type="dxa"/>
            <w:shd w:val="clear" w:color="auto" w:fill="A8D08D" w:themeFill="accent6" w:themeFillTint="99"/>
          </w:tcPr>
          <w:p w14:paraId="72840D2C" w14:textId="664DFBD4" w:rsidR="00750199" w:rsidRPr="007C02EF" w:rsidRDefault="00750199" w:rsidP="00750199">
            <w:pPr>
              <w:rPr>
                <w:rFonts w:cstheme="minorHAnsi"/>
              </w:rPr>
            </w:pPr>
            <w:r w:rsidRPr="007C02EF">
              <w:rPr>
                <w:rFonts w:cstheme="minorHAnsi"/>
              </w:rPr>
              <w:t>Körperpflege: Hände waschen, Zahnhygiene, Süßigkeiten und Früchte nennen, die bei mangelnder Zahnhygiene Karies erzeugen können.</w:t>
            </w:r>
          </w:p>
        </w:tc>
        <w:tc>
          <w:tcPr>
            <w:tcW w:w="5016" w:type="dxa"/>
          </w:tcPr>
          <w:p w14:paraId="4F55783B" w14:textId="02E82D65" w:rsidR="00750199" w:rsidRDefault="008E22B8" w:rsidP="00750199">
            <w:pPr>
              <w:rPr>
                <w:rFonts w:cstheme="minorHAnsi"/>
              </w:rPr>
            </w:pPr>
            <w:r>
              <w:rPr>
                <w:rFonts w:cstheme="minorHAnsi"/>
              </w:rPr>
              <w:t>-</w:t>
            </w:r>
            <w:r w:rsidR="00622A31">
              <w:rPr>
                <w:rFonts w:cstheme="minorHAnsi"/>
              </w:rPr>
              <w:t xml:space="preserve"> </w:t>
            </w:r>
            <w:r>
              <w:rPr>
                <w:rFonts w:cstheme="minorHAnsi"/>
              </w:rPr>
              <w:t xml:space="preserve">Körperpflege in der Schule: Hände waschen nach der Pause, </w:t>
            </w:r>
            <w:r w:rsidR="00622A31">
              <w:rPr>
                <w:rFonts w:cstheme="minorHAnsi"/>
              </w:rPr>
              <w:t xml:space="preserve">richtiges </w:t>
            </w:r>
            <w:r>
              <w:rPr>
                <w:rFonts w:cstheme="minorHAnsi"/>
              </w:rPr>
              <w:t>Verhalten beim Niesen, Husten, Schn</w:t>
            </w:r>
            <w:r w:rsidR="00622A31">
              <w:rPr>
                <w:rFonts w:cstheme="minorHAnsi"/>
              </w:rPr>
              <w:t>ä</w:t>
            </w:r>
            <w:r>
              <w:rPr>
                <w:rFonts w:cstheme="minorHAnsi"/>
              </w:rPr>
              <w:t>uzen</w:t>
            </w:r>
          </w:p>
          <w:p w14:paraId="4EFA57A1" w14:textId="71FDA328" w:rsidR="008E22B8" w:rsidRPr="007C02EF" w:rsidRDefault="008E22B8" w:rsidP="00750199">
            <w:pPr>
              <w:rPr>
                <w:rFonts w:cstheme="minorHAnsi"/>
              </w:rPr>
            </w:pPr>
            <w:r>
              <w:rPr>
                <w:rFonts w:cstheme="minorHAnsi"/>
              </w:rPr>
              <w:t xml:space="preserve">- </w:t>
            </w:r>
            <w:r w:rsidR="00622A31">
              <w:rPr>
                <w:rFonts w:cstheme="minorHAnsi"/>
              </w:rPr>
              <w:t>Körperpflege zu Hause: Zahnpflege nach dem Essen, regelmäßig waschen/duschen nach dem Sport</w:t>
            </w:r>
            <w:r w:rsidR="009C0E32">
              <w:rPr>
                <w:rFonts w:cstheme="minorHAnsi"/>
              </w:rPr>
              <w:t xml:space="preserve"> (Gesprächskreis)</w:t>
            </w:r>
          </w:p>
        </w:tc>
      </w:tr>
      <w:tr w:rsidR="00750199" w:rsidRPr="007C02EF" w14:paraId="0DDF7DE3" w14:textId="77777777" w:rsidTr="00D95111">
        <w:trPr>
          <w:cantSplit/>
          <w:trHeight w:val="433"/>
        </w:trPr>
        <w:tc>
          <w:tcPr>
            <w:tcW w:w="1185" w:type="dxa"/>
            <w:vMerge/>
            <w:shd w:val="clear" w:color="auto" w:fill="AEAAAA" w:themeFill="background2" w:themeFillShade="BF"/>
            <w:textDirection w:val="btLr"/>
            <w:vAlign w:val="center"/>
          </w:tcPr>
          <w:p w14:paraId="34C92E08"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24F7ACDE" w14:textId="710E3F0D" w:rsidR="00750199" w:rsidRPr="007C02EF" w:rsidRDefault="00750199" w:rsidP="00750199">
            <w:pPr>
              <w:rPr>
                <w:rFonts w:eastAsia="Calibri" w:cstheme="minorHAnsi"/>
                <w:bCs/>
              </w:rPr>
            </w:pPr>
            <w:r w:rsidRPr="007C02EF">
              <w:rPr>
                <w:rFonts w:cstheme="minorHAnsi"/>
              </w:rPr>
              <w:t>Der Schüler/die Schülerin setzt sich für das eigene Wohlbefinden aktiv ein.</w:t>
            </w:r>
          </w:p>
        </w:tc>
        <w:tc>
          <w:tcPr>
            <w:tcW w:w="1836" w:type="dxa"/>
            <w:shd w:val="clear" w:color="auto" w:fill="FFFF66"/>
            <w:vAlign w:val="center"/>
          </w:tcPr>
          <w:p w14:paraId="4CAF90D2" w14:textId="4A95CF08"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0653AFC5" w14:textId="703442BD" w:rsidR="00750199" w:rsidRPr="007C02EF" w:rsidRDefault="00750199" w:rsidP="00750199">
            <w:pPr>
              <w:rPr>
                <w:rFonts w:cstheme="minorHAnsi"/>
              </w:rPr>
            </w:pPr>
            <w:r w:rsidRPr="007C02EF">
              <w:rPr>
                <w:rFonts w:cstheme="minorHAnsi"/>
              </w:rPr>
              <w:t>Ruheplatz zuhause und in der Natur finden, Lärm - Stille wahrnehmen, Stilleübungen</w:t>
            </w:r>
          </w:p>
        </w:tc>
        <w:tc>
          <w:tcPr>
            <w:tcW w:w="5016" w:type="dxa"/>
          </w:tcPr>
          <w:p w14:paraId="4C1EC792" w14:textId="15B80700" w:rsidR="00750199" w:rsidRDefault="00E82A52" w:rsidP="00750199">
            <w:pPr>
              <w:rPr>
                <w:rFonts w:cstheme="minorHAnsi"/>
              </w:rPr>
            </w:pPr>
            <w:r>
              <w:rPr>
                <w:rFonts w:cstheme="minorHAnsi"/>
              </w:rPr>
              <w:t>- Was tut mir und meinem Körper gut?</w:t>
            </w:r>
          </w:p>
          <w:p w14:paraId="73C8CD92" w14:textId="77777777" w:rsidR="00E82A52" w:rsidRDefault="00E82A52" w:rsidP="00750199">
            <w:pPr>
              <w:rPr>
                <w:rFonts w:cstheme="minorHAnsi"/>
              </w:rPr>
            </w:pPr>
            <w:r>
              <w:rPr>
                <w:rFonts w:cstheme="minorHAnsi"/>
              </w:rPr>
              <w:t>- Was schadet mir und meinem Körper?</w:t>
            </w:r>
          </w:p>
          <w:p w14:paraId="538AC61F" w14:textId="08A7AC13" w:rsidR="00E82A52" w:rsidRPr="007C02EF" w:rsidRDefault="00E82A52" w:rsidP="00750199">
            <w:pPr>
              <w:rPr>
                <w:rFonts w:cstheme="minorHAnsi"/>
              </w:rPr>
            </w:pPr>
            <w:r>
              <w:rPr>
                <w:rFonts w:cstheme="minorHAnsi"/>
              </w:rPr>
              <w:t>- Gesprächskreis, Gruppen-/Partnerarbeit zu diesem Thema</w:t>
            </w:r>
          </w:p>
        </w:tc>
      </w:tr>
      <w:tr w:rsidR="00750199" w:rsidRPr="007C02EF" w14:paraId="27F3F263" w14:textId="77777777" w:rsidTr="00D95111">
        <w:trPr>
          <w:cantSplit/>
          <w:trHeight w:val="433"/>
        </w:trPr>
        <w:tc>
          <w:tcPr>
            <w:tcW w:w="1185" w:type="dxa"/>
            <w:vMerge/>
            <w:shd w:val="clear" w:color="auto" w:fill="AEAAAA" w:themeFill="background2" w:themeFillShade="BF"/>
            <w:textDirection w:val="btLr"/>
            <w:vAlign w:val="center"/>
          </w:tcPr>
          <w:p w14:paraId="51ED3326"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13D00FCD" w14:textId="77777777" w:rsidR="00750199" w:rsidRPr="007C02EF" w:rsidRDefault="00750199" w:rsidP="00750199">
            <w:pPr>
              <w:rPr>
                <w:rFonts w:eastAsia="Calibri" w:cstheme="minorHAnsi"/>
                <w:bCs/>
              </w:rPr>
            </w:pPr>
            <w:r w:rsidRPr="007C02EF">
              <w:rPr>
                <w:rFonts w:cstheme="minorHAnsi"/>
              </w:rPr>
              <w:t>Der Schüler/die Schülerin erkennt den Einfluss von Ernährung und Bewegung auf die Gesundheit.</w:t>
            </w:r>
          </w:p>
        </w:tc>
        <w:tc>
          <w:tcPr>
            <w:tcW w:w="1836" w:type="dxa"/>
            <w:shd w:val="clear" w:color="auto" w:fill="FFFF66"/>
            <w:vAlign w:val="center"/>
          </w:tcPr>
          <w:p w14:paraId="2FFADA87" w14:textId="77777777"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459E4994" w14:textId="77777777" w:rsidR="00750199" w:rsidRPr="007C02EF" w:rsidRDefault="00750199" w:rsidP="00750199">
            <w:pPr>
              <w:rPr>
                <w:rFonts w:cstheme="minorHAnsi"/>
              </w:rPr>
            </w:pPr>
            <w:r w:rsidRPr="007C02EF">
              <w:rPr>
                <w:rFonts w:cstheme="minorHAnsi"/>
              </w:rPr>
              <w:t>Gespräche über gesunde Ernährung, gesunde Jause, Bewegungspausen zwischendurch, sinnvolle Freizeit gestalten (Medien)</w:t>
            </w:r>
          </w:p>
        </w:tc>
        <w:tc>
          <w:tcPr>
            <w:tcW w:w="5016" w:type="dxa"/>
          </w:tcPr>
          <w:p w14:paraId="415836A1" w14:textId="7F2F5475" w:rsidR="00750199" w:rsidRDefault="009C0E32" w:rsidP="00750199">
            <w:pPr>
              <w:rPr>
                <w:rFonts w:cstheme="minorHAnsi"/>
              </w:rPr>
            </w:pPr>
            <w:r>
              <w:rPr>
                <w:rFonts w:cstheme="minorHAnsi"/>
              </w:rPr>
              <w:t>-</w:t>
            </w:r>
            <w:r w:rsidR="00E82A52">
              <w:rPr>
                <w:rFonts w:cstheme="minorHAnsi"/>
              </w:rPr>
              <w:t xml:space="preserve"> </w:t>
            </w:r>
            <w:r>
              <w:rPr>
                <w:rFonts w:cstheme="minorHAnsi"/>
              </w:rPr>
              <w:t>Gesunde Jause in der Schule (keine Süßigkeiten am Vormittag)</w:t>
            </w:r>
          </w:p>
          <w:p w14:paraId="4C771697" w14:textId="72BE076A" w:rsidR="00E82A52" w:rsidRDefault="00E82A52" w:rsidP="00750199">
            <w:pPr>
              <w:rPr>
                <w:rFonts w:cstheme="minorHAnsi"/>
              </w:rPr>
            </w:pPr>
            <w:r>
              <w:rPr>
                <w:rFonts w:cstheme="minorHAnsi"/>
              </w:rPr>
              <w:t xml:space="preserve">- Thema Zucker aufgreifen: In welchen Lebensmitteln ist Zucker enthalten? </w:t>
            </w:r>
          </w:p>
          <w:p w14:paraId="6479991E" w14:textId="1AA2CDCE" w:rsidR="009C0E32" w:rsidRPr="007C02EF" w:rsidRDefault="00E82A52" w:rsidP="00750199">
            <w:pPr>
              <w:rPr>
                <w:rFonts w:cstheme="minorHAnsi"/>
              </w:rPr>
            </w:pPr>
            <w:r>
              <w:rPr>
                <w:rFonts w:cstheme="minorHAnsi"/>
              </w:rPr>
              <w:t>- Schüler recherchieren selbständig dazu</w:t>
            </w:r>
          </w:p>
        </w:tc>
      </w:tr>
      <w:tr w:rsidR="00750199" w:rsidRPr="007C02EF" w14:paraId="32065948" w14:textId="77777777" w:rsidTr="00D95111">
        <w:trPr>
          <w:cantSplit/>
          <w:trHeight w:val="433"/>
        </w:trPr>
        <w:tc>
          <w:tcPr>
            <w:tcW w:w="1185" w:type="dxa"/>
            <w:vMerge/>
            <w:shd w:val="clear" w:color="auto" w:fill="AEAAAA" w:themeFill="background2" w:themeFillShade="BF"/>
            <w:textDirection w:val="btLr"/>
            <w:vAlign w:val="center"/>
          </w:tcPr>
          <w:p w14:paraId="54A67550"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10EF647E" w14:textId="3AB8B00A" w:rsidR="00750199" w:rsidRPr="007C02EF" w:rsidRDefault="00750199" w:rsidP="00750199">
            <w:pPr>
              <w:rPr>
                <w:rFonts w:eastAsia="Calibri" w:cstheme="minorHAnsi"/>
                <w:bCs/>
              </w:rPr>
            </w:pPr>
            <w:r w:rsidRPr="007C02EF">
              <w:rPr>
                <w:rFonts w:cstheme="minorHAnsi"/>
              </w:rPr>
              <w:t>Der Schüler/die Schülerin geht achtsam mit sich selbst um und kann Risiken und Gefahren einschätzen.</w:t>
            </w:r>
          </w:p>
        </w:tc>
        <w:tc>
          <w:tcPr>
            <w:tcW w:w="1836" w:type="dxa"/>
            <w:shd w:val="clear" w:color="auto" w:fill="FFFF66"/>
            <w:vAlign w:val="center"/>
          </w:tcPr>
          <w:p w14:paraId="4AEEF4DD" w14:textId="5A464859"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4C3499E0" w14:textId="55525A91" w:rsidR="00750199" w:rsidRPr="007C02EF" w:rsidRDefault="00750199" w:rsidP="00750199">
            <w:pPr>
              <w:rPr>
                <w:rFonts w:cstheme="minorHAnsi"/>
              </w:rPr>
            </w:pPr>
            <w:r w:rsidRPr="007C02EF">
              <w:rPr>
                <w:rFonts w:cstheme="minorHAnsi"/>
              </w:rPr>
              <w:t>Verschiedene Wahrnehmungsübungen - Risiken und Gefahren erkennen (Übungen zur Selbsteinschätzung und Bewegungsspiele mit der Gruppe) - Gefahrenquellen aufzeigen und Besprechen gemeinsamer Regeln</w:t>
            </w:r>
          </w:p>
        </w:tc>
        <w:tc>
          <w:tcPr>
            <w:tcW w:w="5016" w:type="dxa"/>
          </w:tcPr>
          <w:p w14:paraId="5EF86995" w14:textId="188350ED" w:rsidR="00BC1983" w:rsidRDefault="00BC1983" w:rsidP="00BC1983">
            <w:pPr>
              <w:rPr>
                <w:rFonts w:cstheme="minorHAnsi"/>
              </w:rPr>
            </w:pPr>
            <w:r>
              <w:rPr>
                <w:rFonts w:cstheme="minorHAnsi"/>
              </w:rPr>
              <w:t>- Partnermassage im Sportunterricht als Achtsamkeitsübung</w:t>
            </w:r>
          </w:p>
          <w:p w14:paraId="00C464F3" w14:textId="66B8C664" w:rsidR="00BC1983" w:rsidRDefault="00BC1983" w:rsidP="00BC1983">
            <w:pPr>
              <w:rPr>
                <w:rFonts w:cstheme="minorHAnsi"/>
              </w:rPr>
            </w:pPr>
            <w:r>
              <w:rPr>
                <w:rFonts w:cstheme="minorHAnsi"/>
              </w:rPr>
              <w:t>- Kletterspiele an der Sprossenwand oder Klettergerüst</w:t>
            </w:r>
          </w:p>
          <w:p w14:paraId="599FDA0C" w14:textId="55458AB9" w:rsidR="00BC1983" w:rsidRDefault="00BC1983" w:rsidP="00BC1983">
            <w:pPr>
              <w:rPr>
                <w:rFonts w:cstheme="minorHAnsi"/>
              </w:rPr>
            </w:pPr>
            <w:r>
              <w:rPr>
                <w:rFonts w:cstheme="minorHAnsi"/>
              </w:rPr>
              <w:t>-</w:t>
            </w:r>
            <w:r w:rsidR="001C3F39">
              <w:rPr>
                <w:rFonts w:cstheme="minorHAnsi"/>
              </w:rPr>
              <w:t xml:space="preserve"> </w:t>
            </w:r>
            <w:r>
              <w:rPr>
                <w:rFonts w:cstheme="minorHAnsi"/>
              </w:rPr>
              <w:t>Parkour auf dem Spielplatz/in der Turnhalle</w:t>
            </w:r>
          </w:p>
          <w:p w14:paraId="4572E25D" w14:textId="4DE4B7B2" w:rsidR="001C3F39" w:rsidRPr="00BC1983" w:rsidRDefault="001C3F39" w:rsidP="00BC1983">
            <w:pPr>
              <w:rPr>
                <w:rFonts w:cstheme="minorHAnsi"/>
              </w:rPr>
            </w:pPr>
            <w:r>
              <w:rPr>
                <w:rFonts w:cstheme="minorHAnsi"/>
              </w:rPr>
              <w:t>- Hochseilgarten als Wahlfach</w:t>
            </w:r>
          </w:p>
          <w:p w14:paraId="19000D2E" w14:textId="7AF75D74" w:rsidR="00750199" w:rsidRPr="007C02EF" w:rsidRDefault="009C0E32" w:rsidP="00750199">
            <w:pPr>
              <w:rPr>
                <w:rFonts w:cstheme="minorHAnsi"/>
              </w:rPr>
            </w:pPr>
            <w:r>
              <w:rPr>
                <w:rFonts w:cstheme="minorHAnsi"/>
              </w:rPr>
              <w:t>- Achtsamer und bewusster Umgang mit den digitalen Medien (Computer, Smartphone): Thema in der Schule im Gesprächskreis aufgreifen</w:t>
            </w:r>
          </w:p>
        </w:tc>
      </w:tr>
      <w:tr w:rsidR="00750199" w:rsidRPr="007C02EF" w14:paraId="0B19069E" w14:textId="77777777" w:rsidTr="00D95111">
        <w:trPr>
          <w:cantSplit/>
          <w:trHeight w:val="433"/>
        </w:trPr>
        <w:tc>
          <w:tcPr>
            <w:tcW w:w="1185" w:type="dxa"/>
            <w:vMerge/>
            <w:shd w:val="clear" w:color="auto" w:fill="AEAAAA" w:themeFill="background2" w:themeFillShade="BF"/>
            <w:textDirection w:val="btLr"/>
            <w:vAlign w:val="center"/>
          </w:tcPr>
          <w:p w14:paraId="389BE225"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4F3F67C1" w14:textId="0BF9C390" w:rsidR="00750199" w:rsidRPr="007C02EF" w:rsidRDefault="00750199" w:rsidP="00750199">
            <w:pPr>
              <w:rPr>
                <w:rFonts w:eastAsia="Calibri" w:cstheme="minorHAnsi"/>
                <w:bCs/>
              </w:rPr>
            </w:pPr>
            <w:r w:rsidRPr="007C02EF">
              <w:rPr>
                <w:rFonts w:cstheme="minorHAnsi"/>
              </w:rPr>
              <w:t>Der Schüler/die Schülerin kennt unterschiedliche Ernährungsverhalten.</w:t>
            </w:r>
          </w:p>
        </w:tc>
        <w:tc>
          <w:tcPr>
            <w:tcW w:w="1836" w:type="dxa"/>
            <w:shd w:val="clear" w:color="auto" w:fill="F4B083" w:themeFill="accent2" w:themeFillTint="99"/>
            <w:vAlign w:val="center"/>
          </w:tcPr>
          <w:p w14:paraId="4E7C2770" w14:textId="07D01A4C"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0C01C2BE" w14:textId="558D84D0" w:rsidR="00750199" w:rsidRPr="007C02EF" w:rsidRDefault="00750199" w:rsidP="00750199">
            <w:pPr>
              <w:rPr>
                <w:rFonts w:cstheme="minorHAnsi"/>
              </w:rPr>
            </w:pPr>
            <w:r w:rsidRPr="007C02EF">
              <w:rPr>
                <w:rFonts w:cstheme="minorHAnsi"/>
              </w:rPr>
              <w:t>Tischkultur – Benimmregeln, Pause als Ritual, Trinkbehälter – Plastikflaschen, Ernährungspyramide</w:t>
            </w:r>
          </w:p>
        </w:tc>
        <w:tc>
          <w:tcPr>
            <w:tcW w:w="5016" w:type="dxa"/>
          </w:tcPr>
          <w:p w14:paraId="0688D05F" w14:textId="50EEF0E7" w:rsidR="0004338C" w:rsidRDefault="0004338C" w:rsidP="0004338C">
            <w:pPr>
              <w:rPr>
                <w:rFonts w:cstheme="minorHAnsi"/>
              </w:rPr>
            </w:pPr>
            <w:r>
              <w:rPr>
                <w:rFonts w:cstheme="minorHAnsi"/>
              </w:rPr>
              <w:t>-</w:t>
            </w:r>
            <w:r w:rsidR="00555F58">
              <w:rPr>
                <w:rFonts w:cstheme="minorHAnsi"/>
              </w:rPr>
              <w:t xml:space="preserve"> Thema: </w:t>
            </w:r>
            <w:r>
              <w:rPr>
                <w:rFonts w:cstheme="minorHAnsi"/>
              </w:rPr>
              <w:t>Wie ernähre ich mich gesund und richtig?</w:t>
            </w:r>
          </w:p>
          <w:p w14:paraId="3A989857" w14:textId="0CAA9649" w:rsidR="0004338C" w:rsidRPr="0004338C" w:rsidRDefault="0004338C" w:rsidP="0004338C">
            <w:pPr>
              <w:rPr>
                <w:rFonts w:cstheme="minorHAnsi"/>
              </w:rPr>
            </w:pPr>
            <w:r>
              <w:rPr>
                <w:rFonts w:cstheme="minorHAnsi"/>
              </w:rPr>
              <w:t xml:space="preserve">- Ernährungsverhalten von Kindern und Erwachsenen kennenlernen </w:t>
            </w:r>
          </w:p>
        </w:tc>
      </w:tr>
      <w:tr w:rsidR="00750199" w:rsidRPr="007C02EF" w14:paraId="1944AB71" w14:textId="77777777" w:rsidTr="00D95111">
        <w:trPr>
          <w:cantSplit/>
          <w:trHeight w:val="433"/>
        </w:trPr>
        <w:tc>
          <w:tcPr>
            <w:tcW w:w="1185" w:type="dxa"/>
            <w:vMerge/>
            <w:shd w:val="clear" w:color="auto" w:fill="AEAAAA" w:themeFill="background2" w:themeFillShade="BF"/>
            <w:textDirection w:val="btLr"/>
            <w:vAlign w:val="center"/>
          </w:tcPr>
          <w:p w14:paraId="5A1F9A0A"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096545C8" w14:textId="77777777" w:rsidR="00750199" w:rsidRPr="007C02EF" w:rsidRDefault="00750199" w:rsidP="00750199">
            <w:pPr>
              <w:rPr>
                <w:rFonts w:eastAsia="Calibri" w:cstheme="minorHAnsi"/>
                <w:bCs/>
              </w:rPr>
            </w:pPr>
            <w:r w:rsidRPr="007C02EF">
              <w:rPr>
                <w:rFonts w:cstheme="minorHAnsi"/>
              </w:rPr>
              <w:t>Der Schüler/die Schülerin weiß was ihm guttut und setzt sich für das eigene Wohlbefinden aktiv ein.</w:t>
            </w:r>
          </w:p>
        </w:tc>
        <w:tc>
          <w:tcPr>
            <w:tcW w:w="1836" w:type="dxa"/>
            <w:shd w:val="clear" w:color="auto" w:fill="F4B083" w:themeFill="accent2" w:themeFillTint="99"/>
            <w:vAlign w:val="center"/>
          </w:tcPr>
          <w:p w14:paraId="0D32BC76"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6E74B42F" w14:textId="77777777" w:rsidR="00750199" w:rsidRPr="007C02EF" w:rsidRDefault="00750199" w:rsidP="00750199">
            <w:pPr>
              <w:rPr>
                <w:rFonts w:cstheme="minorHAnsi"/>
              </w:rPr>
            </w:pPr>
            <w:r w:rsidRPr="007C02EF">
              <w:rPr>
                <w:rFonts w:cstheme="minorHAnsi"/>
              </w:rPr>
              <w:t xml:space="preserve">Wahrnehmungsübungen - Empathie üben - Räume schaffen zum Rückzug und zum Austoben </w:t>
            </w:r>
          </w:p>
        </w:tc>
        <w:tc>
          <w:tcPr>
            <w:tcW w:w="5016" w:type="dxa"/>
          </w:tcPr>
          <w:p w14:paraId="63419390" w14:textId="6BFBD883" w:rsidR="0004338C" w:rsidRDefault="0004338C" w:rsidP="0004338C">
            <w:pPr>
              <w:rPr>
                <w:rFonts w:cstheme="minorHAnsi"/>
              </w:rPr>
            </w:pPr>
            <w:r>
              <w:rPr>
                <w:rFonts w:cstheme="minorHAnsi"/>
              </w:rPr>
              <w:t xml:space="preserve">- </w:t>
            </w:r>
            <w:r w:rsidR="00F9025D">
              <w:rPr>
                <w:rFonts w:cstheme="minorHAnsi"/>
              </w:rPr>
              <w:t>Durch freie Lernformen i</w:t>
            </w:r>
            <w:r>
              <w:rPr>
                <w:rFonts w:cstheme="minorHAnsi"/>
              </w:rPr>
              <w:t>ndividuelles Lerntempo ermöglichen, damit die Schüler weder unter- noch überfordert sind.</w:t>
            </w:r>
          </w:p>
          <w:p w14:paraId="37ADFFF1" w14:textId="22D4C59F" w:rsidR="00F9025D" w:rsidRDefault="00F9025D" w:rsidP="0004338C">
            <w:pPr>
              <w:rPr>
                <w:rFonts w:cstheme="minorHAnsi"/>
              </w:rPr>
            </w:pPr>
            <w:r>
              <w:rPr>
                <w:rFonts w:cstheme="minorHAnsi"/>
              </w:rPr>
              <w:t>- Partner- und Gruppenarbeiten, um die Zusammenarbeit und somit auch die soziale Interaktion zu fördern</w:t>
            </w:r>
          </w:p>
          <w:p w14:paraId="109BC74A" w14:textId="58021738" w:rsidR="00750199" w:rsidRDefault="0004338C" w:rsidP="0004338C">
            <w:pPr>
              <w:rPr>
                <w:rFonts w:cstheme="minorHAnsi"/>
              </w:rPr>
            </w:pPr>
            <w:r>
              <w:rPr>
                <w:rFonts w:cstheme="minorHAnsi"/>
              </w:rPr>
              <w:t>- Möglichkeiten für einen kurzen Rückzug schaffen, falls Kinder dies benötigen</w:t>
            </w:r>
          </w:p>
          <w:p w14:paraId="0E316D8E" w14:textId="171BB88B" w:rsidR="0004338C" w:rsidRPr="0004338C" w:rsidRDefault="0004338C" w:rsidP="0004338C">
            <w:pPr>
              <w:rPr>
                <w:rFonts w:cstheme="minorHAnsi"/>
              </w:rPr>
            </w:pPr>
          </w:p>
        </w:tc>
      </w:tr>
      <w:tr w:rsidR="00750199" w:rsidRPr="007C02EF" w14:paraId="7AFF6817" w14:textId="77777777" w:rsidTr="00D95111">
        <w:trPr>
          <w:cantSplit/>
          <w:trHeight w:val="433"/>
        </w:trPr>
        <w:tc>
          <w:tcPr>
            <w:tcW w:w="1185" w:type="dxa"/>
            <w:vMerge/>
            <w:shd w:val="clear" w:color="auto" w:fill="AEAAAA" w:themeFill="background2" w:themeFillShade="BF"/>
            <w:textDirection w:val="btLr"/>
            <w:vAlign w:val="center"/>
          </w:tcPr>
          <w:p w14:paraId="7A71D322"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7BBDAB52" w14:textId="77777777" w:rsidR="00750199" w:rsidRPr="007C02EF" w:rsidRDefault="00750199" w:rsidP="00750199">
            <w:pPr>
              <w:rPr>
                <w:rFonts w:eastAsia="Calibri" w:cstheme="minorHAnsi"/>
                <w:bCs/>
              </w:rPr>
            </w:pPr>
            <w:r w:rsidRPr="007C02EF">
              <w:rPr>
                <w:rFonts w:cstheme="minorHAnsi"/>
              </w:rPr>
              <w:t>Der Schüler/die Schülerin kennt Auswirkungen von unterschiedlichen Ernährungsverhalten und reflektiert das Eigene</w:t>
            </w:r>
          </w:p>
        </w:tc>
        <w:tc>
          <w:tcPr>
            <w:tcW w:w="1836" w:type="dxa"/>
            <w:shd w:val="clear" w:color="auto" w:fill="F4B083" w:themeFill="accent2" w:themeFillTint="99"/>
            <w:vAlign w:val="center"/>
          </w:tcPr>
          <w:p w14:paraId="36625F40"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76ECFAD4" w14:textId="77777777" w:rsidR="00750199" w:rsidRPr="007C02EF" w:rsidRDefault="00750199" w:rsidP="00750199">
            <w:pPr>
              <w:rPr>
                <w:rFonts w:cstheme="minorHAnsi"/>
              </w:rPr>
            </w:pPr>
            <w:r w:rsidRPr="007C02EF">
              <w:rPr>
                <w:rFonts w:cstheme="minorHAnsi"/>
              </w:rPr>
              <w:t>Gesunde Ernährung, Lebensmittelpyramide, industriell verarbeitete und naturbelassene Ernährungsmittel, Arten der Konservierung und Zubereitung von Lebensmitteln</w:t>
            </w:r>
          </w:p>
        </w:tc>
        <w:tc>
          <w:tcPr>
            <w:tcW w:w="5016" w:type="dxa"/>
          </w:tcPr>
          <w:p w14:paraId="421C0023" w14:textId="77777777" w:rsidR="00750199" w:rsidRDefault="00555F58" w:rsidP="00750199">
            <w:pPr>
              <w:rPr>
                <w:rFonts w:cstheme="minorHAnsi"/>
              </w:rPr>
            </w:pPr>
            <w:r>
              <w:rPr>
                <w:rFonts w:cstheme="minorHAnsi"/>
              </w:rPr>
              <w:t>- Ernährungsverhalten von Kindern und Erwachsenen vertiefen</w:t>
            </w:r>
          </w:p>
          <w:p w14:paraId="07CE35B6" w14:textId="77777777" w:rsidR="00555F58" w:rsidRDefault="00555F58" w:rsidP="00750199">
            <w:pPr>
              <w:rPr>
                <w:rFonts w:cstheme="minorHAnsi"/>
              </w:rPr>
            </w:pPr>
            <w:r>
              <w:rPr>
                <w:rFonts w:cstheme="minorHAnsi"/>
              </w:rPr>
              <w:t>- Ernährungspyramide Kinder – Erwachsene vergleichen</w:t>
            </w:r>
          </w:p>
          <w:p w14:paraId="7C5F9C62" w14:textId="146D3BCC" w:rsidR="00555F58" w:rsidRPr="007C02EF" w:rsidRDefault="00555F58" w:rsidP="00750199">
            <w:pPr>
              <w:rPr>
                <w:rFonts w:cstheme="minorHAnsi"/>
              </w:rPr>
            </w:pPr>
            <w:r>
              <w:rPr>
                <w:rFonts w:cstheme="minorHAnsi"/>
              </w:rPr>
              <w:t>- Eigenes Ernährungsverhalten eines Tages schriftlich dokumentieren</w:t>
            </w:r>
          </w:p>
        </w:tc>
      </w:tr>
      <w:tr w:rsidR="00750199" w:rsidRPr="007C02EF" w14:paraId="2BB292F9" w14:textId="77777777" w:rsidTr="00D95111">
        <w:trPr>
          <w:cantSplit/>
          <w:trHeight w:val="433"/>
        </w:trPr>
        <w:tc>
          <w:tcPr>
            <w:tcW w:w="1185" w:type="dxa"/>
            <w:vMerge/>
            <w:shd w:val="clear" w:color="auto" w:fill="AEAAAA" w:themeFill="background2" w:themeFillShade="BF"/>
            <w:textDirection w:val="btLr"/>
            <w:vAlign w:val="center"/>
          </w:tcPr>
          <w:p w14:paraId="33492A60"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18EB6DA2" w14:textId="77777777" w:rsidR="00750199" w:rsidRPr="007C02EF" w:rsidRDefault="00750199" w:rsidP="00750199">
            <w:pPr>
              <w:rPr>
                <w:rFonts w:eastAsia="Calibri" w:cstheme="minorHAnsi"/>
                <w:bCs/>
              </w:rPr>
            </w:pPr>
            <w:r w:rsidRPr="007C02EF">
              <w:rPr>
                <w:rFonts w:cstheme="minorHAnsi"/>
              </w:rPr>
              <w:t>Der Schüler/die Schülerin verhält sich in Notsituationen verantwortungsbewusst</w:t>
            </w:r>
          </w:p>
        </w:tc>
        <w:tc>
          <w:tcPr>
            <w:tcW w:w="1836" w:type="dxa"/>
            <w:shd w:val="clear" w:color="auto" w:fill="F4B083" w:themeFill="accent2" w:themeFillTint="99"/>
            <w:vAlign w:val="center"/>
          </w:tcPr>
          <w:p w14:paraId="1AD9A1A4"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2A1AD67D" w14:textId="77777777" w:rsidR="00750199" w:rsidRPr="007C02EF" w:rsidRDefault="00750199" w:rsidP="00750199">
            <w:pPr>
              <w:rPr>
                <w:rFonts w:cstheme="minorHAnsi"/>
              </w:rPr>
            </w:pPr>
            <w:r w:rsidRPr="007C02EF">
              <w:rPr>
                <w:rFonts w:cstheme="minorHAnsi"/>
              </w:rPr>
              <w:t>Gefahrenquellen aufzeigen, gemeinsames Erarbeiten von Regeln zur Unfallvermeidung, Räumungsübung, einfache Methoden zur Hilfeleistung</w:t>
            </w:r>
          </w:p>
        </w:tc>
        <w:tc>
          <w:tcPr>
            <w:tcW w:w="5016" w:type="dxa"/>
          </w:tcPr>
          <w:p w14:paraId="09890BFB" w14:textId="503D5679" w:rsidR="00750199" w:rsidRDefault="00555F58" w:rsidP="00555F58">
            <w:pPr>
              <w:rPr>
                <w:rFonts w:cstheme="minorHAnsi"/>
              </w:rPr>
            </w:pPr>
            <w:r>
              <w:rPr>
                <w:rFonts w:cstheme="minorHAnsi"/>
              </w:rPr>
              <w:t>-</w:t>
            </w:r>
            <w:r w:rsidR="00F9025D">
              <w:rPr>
                <w:rFonts w:cstheme="minorHAnsi"/>
              </w:rPr>
              <w:t xml:space="preserve"> </w:t>
            </w:r>
            <w:r>
              <w:rPr>
                <w:rFonts w:cstheme="minorHAnsi"/>
              </w:rPr>
              <w:t>Gefahrenquellen in der Klasse, beim Sportunterricht, in der Pause den Schülern bewusst machen (Gesprächskreis)</w:t>
            </w:r>
          </w:p>
          <w:p w14:paraId="62A33EF1" w14:textId="78EC282A" w:rsidR="00B73A65" w:rsidRPr="00555F58" w:rsidRDefault="00B73A65" w:rsidP="00555F58">
            <w:pPr>
              <w:rPr>
                <w:rFonts w:cstheme="minorHAnsi"/>
              </w:rPr>
            </w:pPr>
            <w:r>
              <w:rPr>
                <w:rFonts w:cstheme="minorHAnsi"/>
              </w:rPr>
              <w:t>- Projekt 1. Hilfe für Schüler</w:t>
            </w:r>
          </w:p>
        </w:tc>
      </w:tr>
      <w:tr w:rsidR="00750199" w:rsidRPr="007C02EF" w14:paraId="34016D97" w14:textId="77777777" w:rsidTr="00D95111">
        <w:trPr>
          <w:cantSplit/>
          <w:trHeight w:val="433"/>
        </w:trPr>
        <w:tc>
          <w:tcPr>
            <w:tcW w:w="1185" w:type="dxa"/>
            <w:vMerge/>
            <w:shd w:val="clear" w:color="auto" w:fill="AEAAAA" w:themeFill="background2" w:themeFillShade="BF"/>
            <w:textDirection w:val="btLr"/>
            <w:vAlign w:val="center"/>
          </w:tcPr>
          <w:p w14:paraId="7CBD11C0"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7C5EF4E6" w14:textId="77777777" w:rsidR="00750199" w:rsidRPr="007C02EF" w:rsidRDefault="00750199" w:rsidP="00750199">
            <w:pPr>
              <w:rPr>
                <w:rFonts w:eastAsia="Calibri" w:cstheme="minorHAnsi"/>
                <w:bCs/>
              </w:rPr>
            </w:pPr>
            <w:r w:rsidRPr="007C02EF">
              <w:rPr>
                <w:rFonts w:cstheme="minorHAnsi"/>
              </w:rPr>
              <w:t>Der Schüler/die Schülerin kennt die entwicklungsbedingten Veränderungen (Sexualität, Geschlechterrolle)</w:t>
            </w:r>
          </w:p>
        </w:tc>
        <w:tc>
          <w:tcPr>
            <w:tcW w:w="1836" w:type="dxa"/>
            <w:shd w:val="clear" w:color="auto" w:fill="F4B083" w:themeFill="accent2" w:themeFillTint="99"/>
            <w:vAlign w:val="center"/>
          </w:tcPr>
          <w:p w14:paraId="61E60906" w14:textId="77777777" w:rsidR="00750199" w:rsidRPr="007C02EF" w:rsidRDefault="00750199" w:rsidP="00750199">
            <w:pPr>
              <w:jc w:val="center"/>
              <w:rPr>
                <w:rFonts w:cstheme="minorHAnsi"/>
              </w:rPr>
            </w:pPr>
            <w:r w:rsidRPr="007C02EF">
              <w:rPr>
                <w:rFonts w:cstheme="minorHAnsi"/>
              </w:rPr>
              <w:t>erweitertes Ziel</w:t>
            </w:r>
          </w:p>
        </w:tc>
        <w:tc>
          <w:tcPr>
            <w:tcW w:w="3108" w:type="dxa"/>
            <w:shd w:val="clear" w:color="auto" w:fill="F4B083" w:themeFill="accent2" w:themeFillTint="99"/>
          </w:tcPr>
          <w:p w14:paraId="50F5138E" w14:textId="77777777" w:rsidR="00750199" w:rsidRPr="007C02EF" w:rsidRDefault="00750199" w:rsidP="00750199">
            <w:pPr>
              <w:rPr>
                <w:rFonts w:cstheme="minorHAnsi"/>
              </w:rPr>
            </w:pPr>
            <w:r w:rsidRPr="007C02EF">
              <w:rPr>
                <w:rFonts w:cstheme="minorHAnsi"/>
              </w:rPr>
              <w:t>Arbeit mit Experten</w:t>
            </w:r>
          </w:p>
        </w:tc>
        <w:tc>
          <w:tcPr>
            <w:tcW w:w="5016" w:type="dxa"/>
          </w:tcPr>
          <w:p w14:paraId="64FC0966" w14:textId="595A2A91" w:rsidR="00750199" w:rsidRPr="007C02EF" w:rsidRDefault="00555F58" w:rsidP="00750199">
            <w:pPr>
              <w:rPr>
                <w:rFonts w:cstheme="minorHAnsi"/>
              </w:rPr>
            </w:pPr>
            <w:r>
              <w:rPr>
                <w:rFonts w:cstheme="minorHAnsi"/>
              </w:rPr>
              <w:t>- Projekt Sexualerziehung</w:t>
            </w:r>
          </w:p>
        </w:tc>
      </w:tr>
      <w:tr w:rsidR="00750199" w:rsidRPr="007C02EF" w14:paraId="64824958" w14:textId="77777777" w:rsidTr="00D95111">
        <w:trPr>
          <w:cantSplit/>
          <w:trHeight w:val="445"/>
        </w:trPr>
        <w:tc>
          <w:tcPr>
            <w:tcW w:w="1185" w:type="dxa"/>
            <w:vMerge w:val="restart"/>
            <w:shd w:val="clear" w:color="auto" w:fill="AEAAAA" w:themeFill="background2" w:themeFillShade="BF"/>
            <w:textDirection w:val="btLr"/>
            <w:vAlign w:val="center"/>
          </w:tcPr>
          <w:p w14:paraId="35D60409" w14:textId="77777777" w:rsidR="00750199" w:rsidRPr="007C02EF" w:rsidRDefault="00750199" w:rsidP="00750199">
            <w:pPr>
              <w:ind w:left="113" w:right="113"/>
              <w:jc w:val="center"/>
              <w:rPr>
                <w:rFonts w:cstheme="minorHAnsi"/>
                <w:b/>
                <w:bCs/>
                <w:color w:val="FFFFFF" w:themeColor="background1"/>
              </w:rPr>
            </w:pPr>
            <w:r w:rsidRPr="007C02EF">
              <w:rPr>
                <w:rFonts w:cstheme="minorHAnsi"/>
                <w:b/>
                <w:bCs/>
                <w:color w:val="FFFFFF" w:themeColor="background1"/>
              </w:rPr>
              <w:t>Mobilität</w:t>
            </w:r>
          </w:p>
        </w:tc>
        <w:tc>
          <w:tcPr>
            <w:tcW w:w="3936" w:type="dxa"/>
            <w:shd w:val="clear" w:color="auto" w:fill="A8D08D" w:themeFill="accent6" w:themeFillTint="99"/>
          </w:tcPr>
          <w:p w14:paraId="6E65A05D" w14:textId="246D7C54" w:rsidR="00750199" w:rsidRPr="007C02EF" w:rsidRDefault="00750199" w:rsidP="00750199">
            <w:pPr>
              <w:rPr>
                <w:rFonts w:eastAsia="Calibri" w:cstheme="minorHAnsi"/>
                <w:bCs/>
              </w:rPr>
            </w:pPr>
            <w:r w:rsidRPr="007C02EF">
              <w:rPr>
                <w:rFonts w:cstheme="minorHAnsi"/>
                <w:color w:val="000000"/>
              </w:rPr>
              <w:t>Der Schüler/die Schülerin hält sich in öffentlichen Verkehrsmitteln an die Regeln.</w:t>
            </w:r>
          </w:p>
        </w:tc>
        <w:tc>
          <w:tcPr>
            <w:tcW w:w="1836" w:type="dxa"/>
            <w:shd w:val="clear" w:color="auto" w:fill="A8D08D" w:themeFill="accent6" w:themeFillTint="99"/>
            <w:vAlign w:val="center"/>
          </w:tcPr>
          <w:p w14:paraId="4BC5FA7C" w14:textId="3AB24BD4" w:rsidR="00750199" w:rsidRPr="007C02EF" w:rsidRDefault="00750199" w:rsidP="00750199">
            <w:pPr>
              <w:jc w:val="center"/>
              <w:rPr>
                <w:rFonts w:cstheme="minorHAnsi"/>
              </w:rPr>
            </w:pPr>
            <w:r w:rsidRPr="00BA497A">
              <w:rPr>
                <w:rFonts w:cstheme="minorHAnsi"/>
              </w:rPr>
              <w:t>minimales Ziel</w:t>
            </w:r>
          </w:p>
        </w:tc>
        <w:tc>
          <w:tcPr>
            <w:tcW w:w="3108" w:type="dxa"/>
            <w:shd w:val="clear" w:color="auto" w:fill="A8D08D" w:themeFill="accent6" w:themeFillTint="99"/>
          </w:tcPr>
          <w:p w14:paraId="052733B4" w14:textId="28AC0C93" w:rsidR="00750199" w:rsidRPr="007C02EF" w:rsidRDefault="00750199" w:rsidP="00750199">
            <w:pPr>
              <w:rPr>
                <w:rFonts w:cstheme="minorHAnsi"/>
              </w:rPr>
            </w:pPr>
            <w:r w:rsidRPr="007C02EF">
              <w:rPr>
                <w:rFonts w:cstheme="minorHAnsi"/>
                <w:color w:val="000000"/>
              </w:rPr>
              <w:t>Verhalten im Bus, Zug, Bahnhof bei Lehrausgängen und Ausflügen</w:t>
            </w:r>
          </w:p>
        </w:tc>
        <w:tc>
          <w:tcPr>
            <w:tcW w:w="5016" w:type="dxa"/>
          </w:tcPr>
          <w:p w14:paraId="4BF72CE6" w14:textId="6ED6F863" w:rsidR="00750199" w:rsidRPr="002B6291" w:rsidRDefault="002B6291" w:rsidP="002B6291">
            <w:pPr>
              <w:rPr>
                <w:rFonts w:cstheme="minorHAnsi"/>
              </w:rPr>
            </w:pPr>
            <w:r>
              <w:rPr>
                <w:rFonts w:cstheme="minorHAnsi"/>
              </w:rPr>
              <w:t>-Gesprächskreis zum Verhalten in Bussen und Zügen</w:t>
            </w:r>
            <w:r w:rsidR="004D6C5B">
              <w:rPr>
                <w:rFonts w:cstheme="minorHAnsi"/>
              </w:rPr>
              <w:t xml:space="preserve"> sowie auf Busparkplätzen und Bahnhöfen</w:t>
            </w:r>
            <w:r>
              <w:rPr>
                <w:rFonts w:cstheme="minorHAnsi"/>
              </w:rPr>
              <w:t xml:space="preserve"> bei jeglichen schulischen Aktivtäten</w:t>
            </w:r>
          </w:p>
        </w:tc>
      </w:tr>
      <w:tr w:rsidR="00750199" w:rsidRPr="007C02EF" w14:paraId="19D92EB7" w14:textId="77777777" w:rsidTr="00D95111">
        <w:trPr>
          <w:cantSplit/>
          <w:trHeight w:val="445"/>
        </w:trPr>
        <w:tc>
          <w:tcPr>
            <w:tcW w:w="1185" w:type="dxa"/>
            <w:vMerge/>
            <w:shd w:val="clear" w:color="auto" w:fill="AEAAAA" w:themeFill="background2" w:themeFillShade="BF"/>
            <w:textDirection w:val="btLr"/>
            <w:vAlign w:val="center"/>
          </w:tcPr>
          <w:p w14:paraId="7544B458"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A8D08D" w:themeFill="accent6" w:themeFillTint="99"/>
          </w:tcPr>
          <w:p w14:paraId="67C78C14" w14:textId="219DA153" w:rsidR="00750199" w:rsidRPr="007C02EF" w:rsidRDefault="00750199" w:rsidP="00750199">
            <w:pPr>
              <w:rPr>
                <w:rFonts w:eastAsia="Calibri" w:cstheme="minorHAnsi"/>
                <w:bCs/>
              </w:rPr>
            </w:pPr>
            <w:r w:rsidRPr="007C02EF">
              <w:rPr>
                <w:rFonts w:cstheme="minorHAnsi"/>
                <w:color w:val="000000"/>
              </w:rPr>
              <w:t>Der Schüler/die Schülerin hält sich als Fußgängerin/Fußgänger an einfache Verkehrsregeln.</w:t>
            </w:r>
          </w:p>
        </w:tc>
        <w:tc>
          <w:tcPr>
            <w:tcW w:w="1836" w:type="dxa"/>
            <w:shd w:val="clear" w:color="auto" w:fill="A8D08D" w:themeFill="accent6" w:themeFillTint="99"/>
            <w:vAlign w:val="center"/>
          </w:tcPr>
          <w:p w14:paraId="6D55BBB2" w14:textId="44B49D6E" w:rsidR="00750199" w:rsidRPr="007C02EF" w:rsidRDefault="00750199" w:rsidP="00750199">
            <w:pPr>
              <w:jc w:val="center"/>
              <w:rPr>
                <w:rFonts w:cstheme="minorHAnsi"/>
              </w:rPr>
            </w:pPr>
            <w:r w:rsidRPr="00BA497A">
              <w:rPr>
                <w:rFonts w:cstheme="minorHAnsi"/>
              </w:rPr>
              <w:t>minimales Ziel</w:t>
            </w:r>
          </w:p>
        </w:tc>
        <w:tc>
          <w:tcPr>
            <w:tcW w:w="3108" w:type="dxa"/>
            <w:shd w:val="clear" w:color="auto" w:fill="A8D08D" w:themeFill="accent6" w:themeFillTint="99"/>
          </w:tcPr>
          <w:p w14:paraId="0D0E931A" w14:textId="12DC895E" w:rsidR="00750199" w:rsidRPr="007C02EF" w:rsidRDefault="00750199" w:rsidP="00750199">
            <w:pPr>
              <w:rPr>
                <w:rFonts w:cstheme="minorHAnsi"/>
              </w:rPr>
            </w:pPr>
            <w:r w:rsidRPr="007C02EF">
              <w:rPr>
                <w:rFonts w:cstheme="minorHAnsi"/>
                <w:color w:val="000000"/>
              </w:rPr>
              <w:t>Verkehrserziehung</w:t>
            </w:r>
          </w:p>
        </w:tc>
        <w:tc>
          <w:tcPr>
            <w:tcW w:w="5016" w:type="dxa"/>
          </w:tcPr>
          <w:p w14:paraId="2E3B3FB1" w14:textId="29636EF0" w:rsidR="00750199" w:rsidRDefault="002B6291" w:rsidP="00750199">
            <w:pPr>
              <w:rPr>
                <w:rFonts w:cstheme="minorHAnsi"/>
              </w:rPr>
            </w:pPr>
            <w:r>
              <w:rPr>
                <w:rFonts w:cstheme="minorHAnsi"/>
              </w:rPr>
              <w:t>-Verkehrserziehung an die jeweilige Schulstufe angepasst</w:t>
            </w:r>
            <w:r w:rsidR="004D6C5B">
              <w:rPr>
                <w:rFonts w:cstheme="minorHAnsi"/>
              </w:rPr>
              <w:t xml:space="preserve"> (Gesprächskreis, Verkehrszeichenmemory)</w:t>
            </w:r>
          </w:p>
          <w:p w14:paraId="032E149B" w14:textId="7C611934" w:rsidR="002B6291" w:rsidRPr="007C02EF" w:rsidRDefault="002B6291" w:rsidP="00750199">
            <w:pPr>
              <w:rPr>
                <w:rFonts w:cstheme="minorHAnsi"/>
              </w:rPr>
            </w:pPr>
          </w:p>
        </w:tc>
      </w:tr>
      <w:tr w:rsidR="00750199" w:rsidRPr="007C02EF" w14:paraId="707B94B1" w14:textId="77777777" w:rsidTr="00D95111">
        <w:trPr>
          <w:cantSplit/>
          <w:trHeight w:val="445"/>
        </w:trPr>
        <w:tc>
          <w:tcPr>
            <w:tcW w:w="1185" w:type="dxa"/>
            <w:vMerge/>
            <w:shd w:val="clear" w:color="auto" w:fill="AEAAAA" w:themeFill="background2" w:themeFillShade="BF"/>
            <w:textDirection w:val="btLr"/>
            <w:vAlign w:val="center"/>
          </w:tcPr>
          <w:p w14:paraId="3BE1E2FF"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A8D08D" w:themeFill="accent6" w:themeFillTint="99"/>
          </w:tcPr>
          <w:p w14:paraId="63CE2A2D" w14:textId="6208581B" w:rsidR="00750199" w:rsidRPr="007C02EF" w:rsidRDefault="00750199" w:rsidP="00750199">
            <w:pPr>
              <w:rPr>
                <w:rFonts w:eastAsia="Calibri" w:cstheme="minorHAnsi"/>
                <w:bCs/>
              </w:rPr>
            </w:pPr>
            <w:r w:rsidRPr="007C02EF">
              <w:rPr>
                <w:rFonts w:eastAsia="Calibri" w:cstheme="minorHAnsi"/>
                <w:bCs/>
              </w:rPr>
              <w:t>Der Schüler/die Schülerin kennt Gefahren als Fußgängerin/Fußgänger.</w:t>
            </w:r>
          </w:p>
        </w:tc>
        <w:tc>
          <w:tcPr>
            <w:tcW w:w="1836" w:type="dxa"/>
            <w:shd w:val="clear" w:color="auto" w:fill="A8D08D" w:themeFill="accent6" w:themeFillTint="99"/>
            <w:vAlign w:val="center"/>
          </w:tcPr>
          <w:p w14:paraId="7734DC82" w14:textId="3DBEFDE9" w:rsidR="00750199" w:rsidRPr="007C02EF" w:rsidRDefault="00750199" w:rsidP="00750199">
            <w:pPr>
              <w:jc w:val="center"/>
              <w:rPr>
                <w:rFonts w:cstheme="minorHAnsi"/>
              </w:rPr>
            </w:pPr>
            <w:r w:rsidRPr="00BA497A">
              <w:rPr>
                <w:rFonts w:cstheme="minorHAnsi"/>
              </w:rPr>
              <w:t>minimales Ziel</w:t>
            </w:r>
          </w:p>
        </w:tc>
        <w:tc>
          <w:tcPr>
            <w:tcW w:w="3108" w:type="dxa"/>
            <w:shd w:val="clear" w:color="auto" w:fill="A8D08D" w:themeFill="accent6" w:themeFillTint="99"/>
          </w:tcPr>
          <w:p w14:paraId="41FC511A" w14:textId="3E05215F" w:rsidR="00750199" w:rsidRPr="007C02EF" w:rsidRDefault="00750199" w:rsidP="00750199">
            <w:pPr>
              <w:rPr>
                <w:rFonts w:cstheme="minorHAnsi"/>
              </w:rPr>
            </w:pPr>
            <w:r w:rsidRPr="007C02EF">
              <w:rPr>
                <w:rFonts w:cstheme="minorHAnsi"/>
              </w:rPr>
              <w:t>Klassengespräche über das Verhalten auf der Straße</w:t>
            </w:r>
          </w:p>
        </w:tc>
        <w:tc>
          <w:tcPr>
            <w:tcW w:w="5016" w:type="dxa"/>
          </w:tcPr>
          <w:p w14:paraId="49BAC1E0" w14:textId="0D534B66" w:rsidR="004D6C5B" w:rsidRDefault="004D6C5B" w:rsidP="004D6C5B">
            <w:pPr>
              <w:rPr>
                <w:rFonts w:cstheme="minorHAnsi"/>
              </w:rPr>
            </w:pPr>
            <w:r>
              <w:rPr>
                <w:rFonts w:cstheme="minorHAnsi"/>
              </w:rPr>
              <w:t>- Verhalten auf dem Schulweg in der Klasse besprechen</w:t>
            </w:r>
          </w:p>
          <w:p w14:paraId="07C01F40" w14:textId="2E428A27" w:rsidR="00750199" w:rsidRPr="007C02EF" w:rsidRDefault="004D6C5B" w:rsidP="004D6C5B">
            <w:pPr>
              <w:rPr>
                <w:rFonts w:cstheme="minorHAnsi"/>
              </w:rPr>
            </w:pPr>
            <w:r>
              <w:rPr>
                <w:rFonts w:cstheme="minorHAnsi"/>
              </w:rPr>
              <w:t>- Projekt mit Gemeinde- oder Stadtpolizei</w:t>
            </w:r>
          </w:p>
        </w:tc>
      </w:tr>
      <w:tr w:rsidR="00750199" w:rsidRPr="007C02EF" w14:paraId="21D7A525" w14:textId="77777777" w:rsidTr="00D95111">
        <w:trPr>
          <w:cantSplit/>
          <w:trHeight w:val="445"/>
        </w:trPr>
        <w:tc>
          <w:tcPr>
            <w:tcW w:w="1185" w:type="dxa"/>
            <w:vMerge/>
            <w:shd w:val="clear" w:color="auto" w:fill="AEAAAA" w:themeFill="background2" w:themeFillShade="BF"/>
            <w:textDirection w:val="btLr"/>
            <w:vAlign w:val="center"/>
          </w:tcPr>
          <w:p w14:paraId="50043E37"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A8D08D" w:themeFill="accent6" w:themeFillTint="99"/>
          </w:tcPr>
          <w:p w14:paraId="4DD39DD2" w14:textId="65DE088F" w:rsidR="00750199" w:rsidRPr="007C02EF" w:rsidRDefault="00750199" w:rsidP="00750199">
            <w:pPr>
              <w:rPr>
                <w:rFonts w:eastAsia="Calibri" w:cstheme="minorHAnsi"/>
                <w:bCs/>
              </w:rPr>
            </w:pPr>
            <w:r w:rsidRPr="007C02EF">
              <w:rPr>
                <w:rFonts w:eastAsia="Calibri" w:cstheme="minorHAnsi"/>
                <w:bCs/>
              </w:rPr>
              <w:t>Der Schüler/die Schülerin kennt Gefahren als Radfahrerin/Radfahrer.</w:t>
            </w:r>
          </w:p>
        </w:tc>
        <w:tc>
          <w:tcPr>
            <w:tcW w:w="1836" w:type="dxa"/>
            <w:shd w:val="clear" w:color="auto" w:fill="A8D08D" w:themeFill="accent6" w:themeFillTint="99"/>
            <w:vAlign w:val="center"/>
          </w:tcPr>
          <w:p w14:paraId="4A5A52F6" w14:textId="50666A32" w:rsidR="00750199" w:rsidRPr="007C02EF" w:rsidRDefault="00750199" w:rsidP="00750199">
            <w:pPr>
              <w:jc w:val="center"/>
              <w:rPr>
                <w:rFonts w:cstheme="minorHAnsi"/>
              </w:rPr>
            </w:pPr>
            <w:r w:rsidRPr="00BA497A">
              <w:rPr>
                <w:rFonts w:cstheme="minorHAnsi"/>
              </w:rPr>
              <w:t>minimales Ziel</w:t>
            </w:r>
          </w:p>
        </w:tc>
        <w:tc>
          <w:tcPr>
            <w:tcW w:w="3108" w:type="dxa"/>
            <w:shd w:val="clear" w:color="auto" w:fill="A8D08D" w:themeFill="accent6" w:themeFillTint="99"/>
          </w:tcPr>
          <w:p w14:paraId="062D80C3" w14:textId="7005A048" w:rsidR="00750199" w:rsidRPr="007C02EF" w:rsidRDefault="00750199" w:rsidP="00750199">
            <w:pPr>
              <w:rPr>
                <w:rFonts w:cstheme="minorHAnsi"/>
              </w:rPr>
            </w:pPr>
            <w:r w:rsidRPr="007C02EF">
              <w:rPr>
                <w:rFonts w:cstheme="minorHAnsi"/>
              </w:rPr>
              <w:t>Klassengespräche über das Verhalten auf der Straße</w:t>
            </w:r>
          </w:p>
        </w:tc>
        <w:tc>
          <w:tcPr>
            <w:tcW w:w="5016" w:type="dxa"/>
          </w:tcPr>
          <w:p w14:paraId="14E2D45F" w14:textId="15F0C1C0" w:rsidR="004D6C5B" w:rsidRDefault="004D6C5B" w:rsidP="00750199">
            <w:pPr>
              <w:rPr>
                <w:rFonts w:cstheme="minorHAnsi"/>
              </w:rPr>
            </w:pPr>
            <w:r>
              <w:rPr>
                <w:rFonts w:cstheme="minorHAnsi"/>
              </w:rPr>
              <w:t>- Fahrradausflug mit der Klasse</w:t>
            </w:r>
          </w:p>
          <w:p w14:paraId="1AB160B4" w14:textId="72FB668B" w:rsidR="00750199" w:rsidRPr="007C02EF" w:rsidRDefault="00750199" w:rsidP="00750199">
            <w:pPr>
              <w:rPr>
                <w:rFonts w:cstheme="minorHAnsi"/>
              </w:rPr>
            </w:pPr>
          </w:p>
        </w:tc>
      </w:tr>
      <w:tr w:rsidR="00750199" w:rsidRPr="007C02EF" w14:paraId="21EE18B4" w14:textId="77777777" w:rsidTr="00D95111">
        <w:trPr>
          <w:cantSplit/>
          <w:trHeight w:val="445"/>
        </w:trPr>
        <w:tc>
          <w:tcPr>
            <w:tcW w:w="1185" w:type="dxa"/>
            <w:vMerge/>
            <w:shd w:val="clear" w:color="auto" w:fill="AEAAAA" w:themeFill="background2" w:themeFillShade="BF"/>
            <w:textDirection w:val="btLr"/>
            <w:vAlign w:val="center"/>
          </w:tcPr>
          <w:p w14:paraId="68E7486B"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0BD211C2" w14:textId="6283F355" w:rsidR="00750199" w:rsidRPr="007C02EF" w:rsidRDefault="00750199" w:rsidP="00750199">
            <w:pPr>
              <w:rPr>
                <w:rFonts w:cstheme="minorHAnsi"/>
              </w:rPr>
            </w:pPr>
            <w:r w:rsidRPr="007C02EF">
              <w:rPr>
                <w:rFonts w:cstheme="minorHAnsi"/>
              </w:rPr>
              <w:t>Der Schüler/die Schülerin kann Gefahren als Fußgängerin/Fußgänger und als erkennen und einschätzen.</w:t>
            </w:r>
          </w:p>
        </w:tc>
        <w:tc>
          <w:tcPr>
            <w:tcW w:w="1836" w:type="dxa"/>
            <w:shd w:val="clear" w:color="auto" w:fill="FFFF66"/>
            <w:vAlign w:val="center"/>
          </w:tcPr>
          <w:p w14:paraId="394C357F" w14:textId="7B1AE342"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3BAD1437" w14:textId="518D63F2" w:rsidR="00750199" w:rsidRPr="007C02EF" w:rsidRDefault="00750199" w:rsidP="00750199">
            <w:pPr>
              <w:rPr>
                <w:rFonts w:cstheme="minorHAnsi"/>
              </w:rPr>
            </w:pPr>
            <w:r w:rsidRPr="007C02EF">
              <w:rPr>
                <w:rFonts w:cstheme="minorHAnsi"/>
              </w:rPr>
              <w:t>der sichere Schulweg, Hallo Auto</w:t>
            </w:r>
          </w:p>
        </w:tc>
        <w:tc>
          <w:tcPr>
            <w:tcW w:w="5016" w:type="dxa"/>
          </w:tcPr>
          <w:p w14:paraId="092836AB" w14:textId="4F803B74" w:rsidR="004D6C5B" w:rsidRDefault="004D6C5B" w:rsidP="004D6C5B">
            <w:pPr>
              <w:rPr>
                <w:rFonts w:cstheme="minorHAnsi"/>
              </w:rPr>
            </w:pPr>
            <w:r>
              <w:rPr>
                <w:rFonts w:cstheme="minorHAnsi"/>
              </w:rPr>
              <w:t xml:space="preserve">- Verhalten auf dem Schulweg mit der Klasse im eigenen Dorf üben </w:t>
            </w:r>
          </w:p>
          <w:p w14:paraId="0575C236" w14:textId="7429A3CC" w:rsidR="004D6C5B" w:rsidRDefault="004D6C5B" w:rsidP="004D6C5B">
            <w:pPr>
              <w:rPr>
                <w:rFonts w:cstheme="minorHAnsi"/>
              </w:rPr>
            </w:pPr>
            <w:r>
              <w:rPr>
                <w:rFonts w:cstheme="minorHAnsi"/>
              </w:rPr>
              <w:t>- Projekt „Hallo Auto“</w:t>
            </w:r>
          </w:p>
          <w:p w14:paraId="79ED5BF7" w14:textId="77777777" w:rsidR="00750199" w:rsidRPr="007C02EF" w:rsidRDefault="00750199" w:rsidP="00750199">
            <w:pPr>
              <w:rPr>
                <w:rFonts w:cstheme="minorHAnsi"/>
              </w:rPr>
            </w:pPr>
          </w:p>
        </w:tc>
      </w:tr>
      <w:tr w:rsidR="00750199" w:rsidRPr="007C02EF" w14:paraId="3ADDDD7B" w14:textId="77777777" w:rsidTr="00D95111">
        <w:trPr>
          <w:cantSplit/>
          <w:trHeight w:val="445"/>
        </w:trPr>
        <w:tc>
          <w:tcPr>
            <w:tcW w:w="1185" w:type="dxa"/>
            <w:vMerge/>
            <w:shd w:val="clear" w:color="auto" w:fill="AEAAAA" w:themeFill="background2" w:themeFillShade="BF"/>
            <w:textDirection w:val="btLr"/>
            <w:vAlign w:val="center"/>
          </w:tcPr>
          <w:p w14:paraId="4636828A"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343AB71C" w14:textId="1C39F51F" w:rsidR="00750199" w:rsidRPr="00463A0D" w:rsidRDefault="00750199" w:rsidP="00750199">
            <w:pPr>
              <w:rPr>
                <w:rFonts w:cstheme="minorHAnsi"/>
              </w:rPr>
            </w:pPr>
            <w:r w:rsidRPr="00463A0D">
              <w:rPr>
                <w:rFonts w:cstheme="minorHAnsi"/>
              </w:rPr>
              <w:t>Der Schüler/die Schülerin hält sich als Radfahrerin/Radfahrer an Verkehrsregeln.</w:t>
            </w:r>
          </w:p>
        </w:tc>
        <w:tc>
          <w:tcPr>
            <w:tcW w:w="1836" w:type="dxa"/>
            <w:shd w:val="clear" w:color="auto" w:fill="FFFF66"/>
            <w:vAlign w:val="center"/>
          </w:tcPr>
          <w:p w14:paraId="767D70AA" w14:textId="77777777" w:rsidR="00750199" w:rsidRPr="00463A0D" w:rsidRDefault="00750199" w:rsidP="00750199">
            <w:pPr>
              <w:jc w:val="center"/>
              <w:rPr>
                <w:rFonts w:cstheme="minorHAnsi"/>
              </w:rPr>
            </w:pPr>
            <w:r w:rsidRPr="00463A0D">
              <w:rPr>
                <w:rFonts w:cstheme="minorHAnsi"/>
              </w:rPr>
              <w:t>grundlegendes/</w:t>
            </w:r>
          </w:p>
          <w:p w14:paraId="4B8F71E1" w14:textId="455811C2" w:rsidR="00750199" w:rsidRPr="00463A0D" w:rsidRDefault="00750199" w:rsidP="00750199">
            <w:pPr>
              <w:jc w:val="center"/>
              <w:rPr>
                <w:rFonts w:cstheme="minorHAnsi"/>
              </w:rPr>
            </w:pPr>
            <w:r w:rsidRPr="00463A0D">
              <w:rPr>
                <w:rFonts w:cstheme="minorHAnsi"/>
              </w:rPr>
              <w:t>erweitertes Lernziel</w:t>
            </w:r>
          </w:p>
        </w:tc>
        <w:tc>
          <w:tcPr>
            <w:tcW w:w="3108" w:type="dxa"/>
            <w:shd w:val="clear" w:color="auto" w:fill="FFFF66"/>
          </w:tcPr>
          <w:p w14:paraId="5910B43B" w14:textId="5EAE1DCF" w:rsidR="00750199" w:rsidRPr="00463A0D" w:rsidRDefault="00750199" w:rsidP="00750199">
            <w:pPr>
              <w:rPr>
                <w:rFonts w:cstheme="minorHAnsi"/>
              </w:rPr>
            </w:pPr>
            <w:r w:rsidRPr="00463A0D">
              <w:rPr>
                <w:rFonts w:cstheme="minorHAnsi"/>
              </w:rPr>
              <w:t>Verkehrserziehung, Fahrradführerschein</w:t>
            </w:r>
          </w:p>
        </w:tc>
        <w:tc>
          <w:tcPr>
            <w:tcW w:w="5016" w:type="dxa"/>
          </w:tcPr>
          <w:p w14:paraId="70DF200F" w14:textId="002D8F9C" w:rsidR="00750199" w:rsidRPr="007C02EF" w:rsidRDefault="004D6C5B" w:rsidP="00750199">
            <w:pPr>
              <w:rPr>
                <w:rFonts w:cstheme="minorHAnsi"/>
              </w:rPr>
            </w:pPr>
            <w:r>
              <w:rPr>
                <w:rFonts w:cstheme="minorHAnsi"/>
              </w:rPr>
              <w:t>- Projekt Verkehrserziehung mit Fahrradprüfung und Fahrradführerschein</w:t>
            </w:r>
          </w:p>
        </w:tc>
      </w:tr>
      <w:tr w:rsidR="00750199" w:rsidRPr="007C02EF" w14:paraId="0B4D3B0F" w14:textId="77777777" w:rsidTr="00D95111">
        <w:trPr>
          <w:cantSplit/>
          <w:trHeight w:val="445"/>
        </w:trPr>
        <w:tc>
          <w:tcPr>
            <w:tcW w:w="1185" w:type="dxa"/>
            <w:vMerge/>
            <w:shd w:val="clear" w:color="auto" w:fill="AEAAAA" w:themeFill="background2" w:themeFillShade="BF"/>
            <w:textDirection w:val="btLr"/>
            <w:vAlign w:val="center"/>
          </w:tcPr>
          <w:p w14:paraId="6C867F3D"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7ECC32E7" w14:textId="77777777" w:rsidR="00750199" w:rsidRPr="007C02EF" w:rsidRDefault="00750199" w:rsidP="00750199">
            <w:pPr>
              <w:rPr>
                <w:rFonts w:cstheme="minorHAnsi"/>
                <w:color w:val="000000"/>
              </w:rPr>
            </w:pPr>
            <w:r w:rsidRPr="007C02EF">
              <w:rPr>
                <w:rFonts w:cstheme="minorHAnsi"/>
                <w:color w:val="000000"/>
              </w:rPr>
              <w:t xml:space="preserve">Der Schüler/die Schülerin erkennt die Auswirkungen der Mobilität auf die Umwelt. </w:t>
            </w:r>
          </w:p>
        </w:tc>
        <w:tc>
          <w:tcPr>
            <w:tcW w:w="1836" w:type="dxa"/>
            <w:shd w:val="clear" w:color="auto" w:fill="F4B083" w:themeFill="accent2" w:themeFillTint="99"/>
            <w:vAlign w:val="center"/>
          </w:tcPr>
          <w:p w14:paraId="7AC9CFE9" w14:textId="77777777" w:rsidR="00750199" w:rsidRPr="007C02EF" w:rsidRDefault="00750199" w:rsidP="00750199">
            <w:pPr>
              <w:jc w:val="center"/>
              <w:rPr>
                <w:rFonts w:cstheme="minorHAnsi"/>
                <w:color w:val="000000"/>
              </w:rPr>
            </w:pPr>
            <w:r w:rsidRPr="007C02EF">
              <w:rPr>
                <w:rFonts w:cstheme="minorHAnsi"/>
                <w:color w:val="000000"/>
              </w:rPr>
              <w:t>erweitertes Ziel</w:t>
            </w:r>
          </w:p>
        </w:tc>
        <w:tc>
          <w:tcPr>
            <w:tcW w:w="3108" w:type="dxa"/>
            <w:shd w:val="clear" w:color="auto" w:fill="F4B083" w:themeFill="accent2" w:themeFillTint="99"/>
          </w:tcPr>
          <w:p w14:paraId="2B3A118F" w14:textId="77777777" w:rsidR="00750199" w:rsidRPr="007C02EF" w:rsidRDefault="00750199" w:rsidP="00750199">
            <w:pPr>
              <w:rPr>
                <w:rFonts w:cstheme="minorHAnsi"/>
                <w:color w:val="000000"/>
              </w:rPr>
            </w:pPr>
            <w:r w:rsidRPr="007C02EF">
              <w:rPr>
                <w:rFonts w:cstheme="minorHAnsi"/>
                <w:color w:val="000000"/>
              </w:rPr>
              <w:t>Umwelterziehung: Klimaerwärmung, Treibhausgase, Ozonloch, Aktionen zum Umweltschutz</w:t>
            </w:r>
          </w:p>
        </w:tc>
        <w:tc>
          <w:tcPr>
            <w:tcW w:w="5016" w:type="dxa"/>
          </w:tcPr>
          <w:p w14:paraId="0038DFE8" w14:textId="777B3270" w:rsidR="00750199" w:rsidRDefault="00811D65" w:rsidP="00811D65">
            <w:pPr>
              <w:rPr>
                <w:rFonts w:cstheme="minorHAnsi"/>
              </w:rPr>
            </w:pPr>
            <w:r>
              <w:rPr>
                <w:rFonts w:cstheme="minorHAnsi"/>
              </w:rPr>
              <w:t>- Welche Fortbewegungsmittel schaden der Umwelt und welche nicht</w:t>
            </w:r>
          </w:p>
          <w:p w14:paraId="6DC074C9" w14:textId="133EDB33" w:rsidR="00811D65" w:rsidRPr="00811D65" w:rsidRDefault="00811D65" w:rsidP="00811D65">
            <w:pPr>
              <w:rPr>
                <w:rFonts w:cstheme="minorHAnsi"/>
              </w:rPr>
            </w:pPr>
            <w:r>
              <w:rPr>
                <w:rFonts w:cstheme="minorHAnsi"/>
              </w:rPr>
              <w:t>- Projekte zum Klima- und Umweltschutz</w:t>
            </w:r>
          </w:p>
        </w:tc>
      </w:tr>
      <w:tr w:rsidR="00750199" w:rsidRPr="007C02EF" w14:paraId="0E909DCB" w14:textId="77777777" w:rsidTr="00D95111">
        <w:trPr>
          <w:cantSplit/>
          <w:trHeight w:val="445"/>
        </w:trPr>
        <w:tc>
          <w:tcPr>
            <w:tcW w:w="1185" w:type="dxa"/>
            <w:vMerge w:val="restart"/>
            <w:shd w:val="clear" w:color="auto" w:fill="AEAAAA" w:themeFill="background2" w:themeFillShade="BF"/>
            <w:textDirection w:val="btLr"/>
            <w:vAlign w:val="center"/>
          </w:tcPr>
          <w:p w14:paraId="2CDF61A0" w14:textId="77777777" w:rsidR="00750199" w:rsidRPr="007C02EF" w:rsidRDefault="00750199" w:rsidP="00750199">
            <w:pPr>
              <w:ind w:left="113" w:right="113"/>
              <w:jc w:val="center"/>
              <w:rPr>
                <w:rFonts w:cstheme="minorHAnsi"/>
                <w:b/>
                <w:bCs/>
                <w:color w:val="FFFFFF" w:themeColor="background1"/>
              </w:rPr>
            </w:pPr>
            <w:r w:rsidRPr="007C02EF">
              <w:rPr>
                <w:rFonts w:cstheme="minorHAnsi"/>
                <w:b/>
                <w:bCs/>
                <w:color w:val="FFFFFF" w:themeColor="background1"/>
              </w:rPr>
              <w:t>Digitalisierung</w:t>
            </w:r>
          </w:p>
        </w:tc>
        <w:tc>
          <w:tcPr>
            <w:tcW w:w="3936" w:type="dxa"/>
            <w:shd w:val="clear" w:color="auto" w:fill="A8D08D" w:themeFill="accent6" w:themeFillTint="99"/>
          </w:tcPr>
          <w:p w14:paraId="10B1134A" w14:textId="77777777" w:rsidR="00750199" w:rsidRPr="007C02EF" w:rsidRDefault="00750199" w:rsidP="00750199">
            <w:pPr>
              <w:rPr>
                <w:rFonts w:eastAsia="Calibri" w:cstheme="minorHAnsi"/>
                <w:bCs/>
              </w:rPr>
            </w:pPr>
            <w:r w:rsidRPr="007C02EF">
              <w:rPr>
                <w:rFonts w:eastAsia="Calibri" w:cstheme="minorHAnsi"/>
                <w:bCs/>
              </w:rPr>
              <w:t>Der Schüler/die Schülerin kann die folgenden Grundfunktionen am PC-Laptop-Tablet ausführen: einschalten-ausschalten, Kopfhörer einstecken, Lautstärkeregelung</w:t>
            </w:r>
          </w:p>
        </w:tc>
        <w:tc>
          <w:tcPr>
            <w:tcW w:w="1836" w:type="dxa"/>
            <w:shd w:val="clear" w:color="auto" w:fill="A8D08D" w:themeFill="accent6" w:themeFillTint="99"/>
            <w:vAlign w:val="center"/>
          </w:tcPr>
          <w:p w14:paraId="743DC164" w14:textId="31D4342D" w:rsidR="00750199" w:rsidRPr="007C02EF" w:rsidRDefault="00750199" w:rsidP="00750199">
            <w:pPr>
              <w:jc w:val="center"/>
              <w:rPr>
                <w:rFonts w:cstheme="minorHAnsi"/>
              </w:rPr>
            </w:pPr>
            <w:r w:rsidRPr="00996302">
              <w:rPr>
                <w:rFonts w:cstheme="minorHAnsi"/>
              </w:rPr>
              <w:t>minimales Ziel</w:t>
            </w:r>
          </w:p>
        </w:tc>
        <w:tc>
          <w:tcPr>
            <w:tcW w:w="3108" w:type="dxa"/>
            <w:shd w:val="clear" w:color="auto" w:fill="A8D08D" w:themeFill="accent6" w:themeFillTint="99"/>
          </w:tcPr>
          <w:p w14:paraId="00310C6C" w14:textId="77777777" w:rsidR="00750199" w:rsidRPr="007C02EF" w:rsidRDefault="00750199" w:rsidP="00750199">
            <w:pPr>
              <w:rPr>
                <w:rFonts w:cstheme="minorHAnsi"/>
              </w:rPr>
            </w:pPr>
            <w:r w:rsidRPr="007C02EF">
              <w:rPr>
                <w:rFonts w:eastAsia="Calibri" w:cstheme="minorHAnsi"/>
                <w:bCs/>
              </w:rPr>
              <w:t>einschalten-ausschalten, Kopfhörer einstecken, Lautstärkeregelung</w:t>
            </w:r>
          </w:p>
        </w:tc>
        <w:tc>
          <w:tcPr>
            <w:tcW w:w="5016" w:type="dxa"/>
          </w:tcPr>
          <w:p w14:paraId="6B58708F" w14:textId="77777777" w:rsidR="00750199" w:rsidRDefault="00811D65" w:rsidP="00811D65">
            <w:pPr>
              <w:rPr>
                <w:rFonts w:cstheme="minorHAnsi"/>
              </w:rPr>
            </w:pPr>
            <w:r>
              <w:rPr>
                <w:rFonts w:cstheme="minorHAnsi"/>
              </w:rPr>
              <w:t>- Computer/Laptop bereits ab der 1. Klasse gezielt einsetzen</w:t>
            </w:r>
          </w:p>
          <w:p w14:paraId="74B63EB5" w14:textId="7F2C3A05" w:rsidR="00811D65" w:rsidRPr="00811D65" w:rsidRDefault="00811D65" w:rsidP="00811D65">
            <w:pPr>
              <w:rPr>
                <w:rFonts w:cstheme="minorHAnsi"/>
              </w:rPr>
            </w:pPr>
            <w:r>
              <w:rPr>
                <w:rFonts w:cstheme="minorHAnsi"/>
              </w:rPr>
              <w:t>- Schüler beauftragen mit Ein- und Ausschalten des Computers</w:t>
            </w:r>
          </w:p>
        </w:tc>
      </w:tr>
      <w:tr w:rsidR="00750199" w:rsidRPr="007C02EF" w14:paraId="77EFAA5E" w14:textId="77777777" w:rsidTr="00D95111">
        <w:trPr>
          <w:cantSplit/>
          <w:trHeight w:val="445"/>
        </w:trPr>
        <w:tc>
          <w:tcPr>
            <w:tcW w:w="1185" w:type="dxa"/>
            <w:vMerge/>
            <w:shd w:val="clear" w:color="auto" w:fill="AEAAAA" w:themeFill="background2" w:themeFillShade="BF"/>
            <w:textDirection w:val="btLr"/>
            <w:vAlign w:val="center"/>
          </w:tcPr>
          <w:p w14:paraId="5D023628"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A8D08D" w:themeFill="accent6" w:themeFillTint="99"/>
          </w:tcPr>
          <w:p w14:paraId="38E48C53" w14:textId="77777777" w:rsidR="00750199" w:rsidRPr="007C02EF" w:rsidRDefault="00750199" w:rsidP="00750199">
            <w:pPr>
              <w:rPr>
                <w:rFonts w:eastAsia="Calibri" w:cstheme="minorHAnsi"/>
                <w:bCs/>
              </w:rPr>
            </w:pPr>
            <w:r w:rsidRPr="007C02EF">
              <w:rPr>
                <w:rFonts w:eastAsia="Calibri" w:cstheme="minorHAnsi"/>
                <w:bCs/>
              </w:rPr>
              <w:t xml:space="preserve">Der Schüler/die Schülerin nutzt einfache </w:t>
            </w:r>
            <w:proofErr w:type="spellStart"/>
            <w:r w:rsidRPr="007C02EF">
              <w:rPr>
                <w:rFonts w:eastAsia="Calibri" w:cstheme="minorHAnsi"/>
                <w:bCs/>
              </w:rPr>
              <w:t>Learningapps</w:t>
            </w:r>
            <w:proofErr w:type="spellEnd"/>
            <w:r w:rsidRPr="007C02EF">
              <w:rPr>
                <w:rFonts w:eastAsia="Calibri" w:cstheme="minorHAnsi"/>
                <w:bCs/>
              </w:rPr>
              <w:t>.</w:t>
            </w:r>
          </w:p>
        </w:tc>
        <w:tc>
          <w:tcPr>
            <w:tcW w:w="1836" w:type="dxa"/>
            <w:shd w:val="clear" w:color="auto" w:fill="A8D08D" w:themeFill="accent6" w:themeFillTint="99"/>
            <w:vAlign w:val="center"/>
          </w:tcPr>
          <w:p w14:paraId="32E8264B" w14:textId="6CD1F0FE" w:rsidR="00750199" w:rsidRPr="007C02EF" w:rsidRDefault="00750199" w:rsidP="00750199">
            <w:pPr>
              <w:jc w:val="center"/>
              <w:rPr>
                <w:rFonts w:cstheme="minorHAnsi"/>
              </w:rPr>
            </w:pPr>
            <w:r w:rsidRPr="00996302">
              <w:rPr>
                <w:rFonts w:cstheme="minorHAnsi"/>
              </w:rPr>
              <w:t>minimales Ziel</w:t>
            </w:r>
          </w:p>
        </w:tc>
        <w:tc>
          <w:tcPr>
            <w:tcW w:w="3108" w:type="dxa"/>
            <w:shd w:val="clear" w:color="auto" w:fill="A8D08D" w:themeFill="accent6" w:themeFillTint="99"/>
          </w:tcPr>
          <w:p w14:paraId="0F11D26E" w14:textId="77777777" w:rsidR="00750199" w:rsidRPr="007C02EF" w:rsidRDefault="00750199" w:rsidP="00750199">
            <w:pPr>
              <w:rPr>
                <w:rFonts w:cstheme="minorHAnsi"/>
              </w:rPr>
            </w:pPr>
            <w:r w:rsidRPr="007C02EF">
              <w:rPr>
                <w:rFonts w:cstheme="minorHAnsi"/>
              </w:rPr>
              <w:t>Anton App, Lernwerkstatt, Blitzrechnen</w:t>
            </w:r>
          </w:p>
        </w:tc>
        <w:tc>
          <w:tcPr>
            <w:tcW w:w="5016" w:type="dxa"/>
          </w:tcPr>
          <w:p w14:paraId="39C28EDE" w14:textId="4DA0C1F2" w:rsidR="00750199" w:rsidRPr="00811D65" w:rsidRDefault="00811D65" w:rsidP="00811D65">
            <w:pPr>
              <w:rPr>
                <w:rFonts w:cstheme="minorHAnsi"/>
              </w:rPr>
            </w:pPr>
            <w:r>
              <w:rPr>
                <w:rFonts w:cstheme="minorHAnsi"/>
              </w:rPr>
              <w:t>- Anton-App für Schule, Hausaufgaben und Fernunterricht verwenden</w:t>
            </w:r>
          </w:p>
        </w:tc>
      </w:tr>
      <w:tr w:rsidR="00750199" w:rsidRPr="00082638" w14:paraId="010E8EE8" w14:textId="77777777" w:rsidTr="00D95111">
        <w:trPr>
          <w:cantSplit/>
          <w:trHeight w:val="445"/>
        </w:trPr>
        <w:tc>
          <w:tcPr>
            <w:tcW w:w="1185" w:type="dxa"/>
            <w:vMerge/>
            <w:shd w:val="clear" w:color="auto" w:fill="AEAAAA" w:themeFill="background2" w:themeFillShade="BF"/>
            <w:textDirection w:val="btLr"/>
            <w:vAlign w:val="center"/>
          </w:tcPr>
          <w:p w14:paraId="4067E28B"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FFF66"/>
          </w:tcPr>
          <w:p w14:paraId="6C6AB4DA" w14:textId="77777777" w:rsidR="00750199" w:rsidRPr="007C02EF" w:rsidRDefault="00750199" w:rsidP="00750199">
            <w:pPr>
              <w:rPr>
                <w:rFonts w:eastAsia="Calibri" w:cstheme="minorHAnsi"/>
                <w:bCs/>
              </w:rPr>
            </w:pPr>
            <w:r w:rsidRPr="007C02EF">
              <w:rPr>
                <w:rFonts w:eastAsia="Calibri" w:cstheme="minorHAnsi"/>
                <w:bCs/>
              </w:rPr>
              <w:t>Der Schüler/die Schülerin nutzt Verarbeitungsprogramme und Kommunikationswerkzeuge.</w:t>
            </w:r>
          </w:p>
        </w:tc>
        <w:tc>
          <w:tcPr>
            <w:tcW w:w="1836" w:type="dxa"/>
            <w:shd w:val="clear" w:color="auto" w:fill="FFFF66"/>
            <w:vAlign w:val="center"/>
          </w:tcPr>
          <w:p w14:paraId="54A8FE8A" w14:textId="77777777" w:rsidR="00750199" w:rsidRPr="007C02EF" w:rsidRDefault="00750199" w:rsidP="00750199">
            <w:pPr>
              <w:jc w:val="center"/>
              <w:rPr>
                <w:rFonts w:cstheme="minorHAnsi"/>
              </w:rPr>
            </w:pPr>
            <w:r w:rsidRPr="007C02EF">
              <w:rPr>
                <w:rFonts w:cstheme="minorHAnsi"/>
              </w:rPr>
              <w:t>grundlegendes Ziel</w:t>
            </w:r>
          </w:p>
        </w:tc>
        <w:tc>
          <w:tcPr>
            <w:tcW w:w="3108" w:type="dxa"/>
            <w:shd w:val="clear" w:color="auto" w:fill="FFFF66"/>
          </w:tcPr>
          <w:p w14:paraId="7239CAF9" w14:textId="77777777" w:rsidR="00750199" w:rsidRPr="00082638" w:rsidRDefault="00750199" w:rsidP="00750199">
            <w:pPr>
              <w:rPr>
                <w:rFonts w:cstheme="minorHAnsi"/>
                <w:lang w:val="en-US"/>
              </w:rPr>
            </w:pPr>
            <w:r w:rsidRPr="00082638">
              <w:rPr>
                <w:rFonts w:cstheme="minorHAnsi"/>
                <w:lang w:val="en-US"/>
              </w:rPr>
              <w:t>Word, PowerPoint, Paint, Excel, Outlook, Teams</w:t>
            </w:r>
          </w:p>
        </w:tc>
        <w:tc>
          <w:tcPr>
            <w:tcW w:w="5016" w:type="dxa"/>
          </w:tcPr>
          <w:p w14:paraId="2E2CA04E" w14:textId="36D2555F" w:rsidR="00750199" w:rsidRPr="00E25C32" w:rsidRDefault="00E25C32" w:rsidP="00E25C32">
            <w:pPr>
              <w:rPr>
                <w:rFonts w:cstheme="minorHAnsi"/>
                <w:lang w:val="en-US"/>
              </w:rPr>
            </w:pPr>
            <w:r>
              <w:rPr>
                <w:rFonts w:cstheme="minorHAnsi"/>
                <w:lang w:val="en-US"/>
              </w:rPr>
              <w:t xml:space="preserve">- </w:t>
            </w:r>
            <w:proofErr w:type="spellStart"/>
            <w:r>
              <w:rPr>
                <w:rFonts w:cstheme="minorHAnsi"/>
                <w:lang w:val="en-US"/>
              </w:rPr>
              <w:t>Umgang</w:t>
            </w:r>
            <w:proofErr w:type="spellEnd"/>
            <w:r>
              <w:rPr>
                <w:rFonts w:cstheme="minorHAnsi"/>
                <w:lang w:val="en-US"/>
              </w:rPr>
              <w:t xml:space="preserve"> </w:t>
            </w:r>
            <w:proofErr w:type="spellStart"/>
            <w:r>
              <w:rPr>
                <w:rFonts w:cstheme="minorHAnsi"/>
                <w:lang w:val="en-US"/>
              </w:rPr>
              <w:t>mit</w:t>
            </w:r>
            <w:proofErr w:type="spellEnd"/>
            <w:r>
              <w:rPr>
                <w:rFonts w:cstheme="minorHAnsi"/>
                <w:lang w:val="en-US"/>
              </w:rPr>
              <w:t xml:space="preserve"> </w:t>
            </w:r>
            <w:proofErr w:type="spellStart"/>
            <w:r>
              <w:rPr>
                <w:rFonts w:cstheme="minorHAnsi"/>
                <w:lang w:val="en-US"/>
              </w:rPr>
              <w:t>zumindest</w:t>
            </w:r>
            <w:proofErr w:type="spellEnd"/>
            <w:r>
              <w:rPr>
                <w:rFonts w:cstheme="minorHAnsi"/>
                <w:lang w:val="en-US"/>
              </w:rPr>
              <w:t xml:space="preserve"> </w:t>
            </w:r>
            <w:proofErr w:type="spellStart"/>
            <w:r>
              <w:rPr>
                <w:rFonts w:cstheme="minorHAnsi"/>
                <w:lang w:val="en-US"/>
              </w:rPr>
              <w:t>einigen</w:t>
            </w:r>
            <w:proofErr w:type="spellEnd"/>
            <w:r>
              <w:rPr>
                <w:rFonts w:cstheme="minorHAnsi"/>
                <w:lang w:val="en-US"/>
              </w:rPr>
              <w:t xml:space="preserve"> </w:t>
            </w:r>
            <w:proofErr w:type="spellStart"/>
            <w:r>
              <w:rPr>
                <w:rFonts w:cstheme="minorHAnsi"/>
                <w:lang w:val="en-US"/>
              </w:rPr>
              <w:t>Programmen</w:t>
            </w:r>
            <w:proofErr w:type="spellEnd"/>
            <w:r>
              <w:rPr>
                <w:rFonts w:cstheme="minorHAnsi"/>
                <w:lang w:val="en-US"/>
              </w:rPr>
              <w:t xml:space="preserve"> in der Schule </w:t>
            </w:r>
            <w:proofErr w:type="spellStart"/>
            <w:r>
              <w:rPr>
                <w:rFonts w:cstheme="minorHAnsi"/>
                <w:lang w:val="en-US"/>
              </w:rPr>
              <w:t>einüben</w:t>
            </w:r>
            <w:proofErr w:type="spellEnd"/>
          </w:p>
        </w:tc>
      </w:tr>
      <w:tr w:rsidR="00750199" w:rsidRPr="007C02EF" w14:paraId="2EAC655A" w14:textId="77777777" w:rsidTr="00D95111">
        <w:trPr>
          <w:cantSplit/>
          <w:trHeight w:val="445"/>
        </w:trPr>
        <w:tc>
          <w:tcPr>
            <w:tcW w:w="1185" w:type="dxa"/>
            <w:vMerge/>
            <w:shd w:val="clear" w:color="auto" w:fill="AEAAAA" w:themeFill="background2" w:themeFillShade="BF"/>
            <w:textDirection w:val="btLr"/>
            <w:vAlign w:val="center"/>
          </w:tcPr>
          <w:p w14:paraId="268D0119" w14:textId="77777777" w:rsidR="00750199" w:rsidRPr="00082638" w:rsidRDefault="00750199" w:rsidP="00750199">
            <w:pPr>
              <w:ind w:left="113" w:right="113"/>
              <w:jc w:val="center"/>
              <w:rPr>
                <w:rFonts w:cstheme="minorHAnsi"/>
                <w:b/>
                <w:bCs/>
                <w:color w:val="FFFFFF" w:themeColor="background1"/>
                <w:lang w:val="en-US"/>
              </w:rPr>
            </w:pPr>
          </w:p>
        </w:tc>
        <w:tc>
          <w:tcPr>
            <w:tcW w:w="3936" w:type="dxa"/>
            <w:shd w:val="clear" w:color="auto" w:fill="FFFF66"/>
          </w:tcPr>
          <w:p w14:paraId="0A6FD302" w14:textId="77777777" w:rsidR="00750199" w:rsidRPr="007C02EF" w:rsidRDefault="00750199" w:rsidP="00750199">
            <w:pPr>
              <w:rPr>
                <w:rFonts w:eastAsia="Calibri" w:cstheme="minorHAnsi"/>
                <w:bCs/>
              </w:rPr>
            </w:pPr>
            <w:r w:rsidRPr="007C02EF">
              <w:rPr>
                <w:rFonts w:cstheme="minorHAnsi"/>
                <w:color w:val="000000"/>
              </w:rPr>
              <w:t>Die Schülerin, der Schüler kennt bei der Nutzung von digitalen Technologien die entsprechenden Regeln und hält sich daran.</w:t>
            </w:r>
          </w:p>
        </w:tc>
        <w:tc>
          <w:tcPr>
            <w:tcW w:w="1836" w:type="dxa"/>
            <w:shd w:val="clear" w:color="auto" w:fill="FFFF66"/>
            <w:vAlign w:val="center"/>
          </w:tcPr>
          <w:p w14:paraId="7EFEB82C" w14:textId="77777777" w:rsidR="00750199" w:rsidRPr="007C02EF" w:rsidRDefault="00750199" w:rsidP="00750199">
            <w:pPr>
              <w:jc w:val="center"/>
              <w:rPr>
                <w:rFonts w:cstheme="minorHAnsi"/>
              </w:rPr>
            </w:pPr>
            <w:r w:rsidRPr="007C02EF">
              <w:rPr>
                <w:rFonts w:cstheme="minorHAnsi"/>
                <w:color w:val="000000"/>
              </w:rPr>
              <w:t>grundlegendes Ziel</w:t>
            </w:r>
          </w:p>
        </w:tc>
        <w:tc>
          <w:tcPr>
            <w:tcW w:w="3108" w:type="dxa"/>
            <w:shd w:val="clear" w:color="auto" w:fill="FFFF66"/>
          </w:tcPr>
          <w:p w14:paraId="0CEC5A46" w14:textId="77777777" w:rsidR="00750199" w:rsidRPr="007C02EF" w:rsidRDefault="00750199" w:rsidP="00750199">
            <w:pPr>
              <w:rPr>
                <w:rFonts w:cstheme="minorHAnsi"/>
              </w:rPr>
            </w:pPr>
            <w:r w:rsidRPr="007C02EF">
              <w:rPr>
                <w:rFonts w:cstheme="minorHAnsi"/>
                <w:color w:val="000000"/>
              </w:rPr>
              <w:t xml:space="preserve">Computer, Notebook und Tablet als nützliche Arbeitsmittel kennen lernen und die elementare Handhabung erlernen: Medien ein- und ausschalten, PC ordnungsgemäß starten und herunterfahren, Programme starten und anwenden, Teile des PCs kennen und benennen, Gebrauch der wichtigsten Tasten </w:t>
            </w:r>
          </w:p>
        </w:tc>
        <w:tc>
          <w:tcPr>
            <w:tcW w:w="5016" w:type="dxa"/>
          </w:tcPr>
          <w:p w14:paraId="624FE90C" w14:textId="77777777" w:rsidR="00750199" w:rsidRPr="007C02EF" w:rsidRDefault="00750199" w:rsidP="00750199">
            <w:pPr>
              <w:rPr>
                <w:rFonts w:cstheme="minorHAnsi"/>
              </w:rPr>
            </w:pPr>
          </w:p>
        </w:tc>
      </w:tr>
      <w:tr w:rsidR="00750199" w:rsidRPr="007C02EF" w14:paraId="3888C622" w14:textId="77777777" w:rsidTr="00D95111">
        <w:trPr>
          <w:cantSplit/>
          <w:trHeight w:val="445"/>
        </w:trPr>
        <w:tc>
          <w:tcPr>
            <w:tcW w:w="1185" w:type="dxa"/>
            <w:vMerge/>
            <w:shd w:val="clear" w:color="auto" w:fill="AEAAAA" w:themeFill="background2" w:themeFillShade="BF"/>
            <w:textDirection w:val="btLr"/>
            <w:vAlign w:val="center"/>
          </w:tcPr>
          <w:p w14:paraId="26B8E811" w14:textId="77777777" w:rsidR="00750199" w:rsidRPr="007C02EF" w:rsidRDefault="00750199" w:rsidP="00750199">
            <w:pPr>
              <w:ind w:left="113" w:right="113"/>
              <w:jc w:val="center"/>
              <w:rPr>
                <w:rFonts w:cstheme="minorHAnsi"/>
                <w:b/>
                <w:bCs/>
                <w:color w:val="FFFFFF" w:themeColor="background1"/>
              </w:rPr>
            </w:pPr>
          </w:p>
        </w:tc>
        <w:tc>
          <w:tcPr>
            <w:tcW w:w="3936" w:type="dxa"/>
            <w:shd w:val="clear" w:color="auto" w:fill="F4B083" w:themeFill="accent2" w:themeFillTint="99"/>
          </w:tcPr>
          <w:p w14:paraId="1EAB9AC3" w14:textId="77777777" w:rsidR="00750199" w:rsidRPr="007C02EF" w:rsidRDefault="00750199" w:rsidP="00750199">
            <w:pPr>
              <w:rPr>
                <w:rFonts w:eastAsia="Calibri" w:cstheme="minorHAnsi"/>
                <w:bCs/>
              </w:rPr>
            </w:pPr>
            <w:r w:rsidRPr="007C02EF">
              <w:rPr>
                <w:rFonts w:cstheme="minorHAnsi"/>
                <w:color w:val="000000"/>
              </w:rPr>
              <w:t>Die Schülerin, der Schüler nutzt digitale Technologien als Werkzeug für eigenständiges Lernen.</w:t>
            </w:r>
          </w:p>
        </w:tc>
        <w:tc>
          <w:tcPr>
            <w:tcW w:w="1836" w:type="dxa"/>
            <w:shd w:val="clear" w:color="auto" w:fill="F4B083" w:themeFill="accent2" w:themeFillTint="99"/>
            <w:vAlign w:val="center"/>
          </w:tcPr>
          <w:p w14:paraId="385CE25D" w14:textId="77777777" w:rsidR="00750199" w:rsidRPr="007C02EF" w:rsidRDefault="00750199" w:rsidP="00750199">
            <w:pPr>
              <w:jc w:val="center"/>
              <w:rPr>
                <w:rFonts w:cstheme="minorHAnsi"/>
              </w:rPr>
            </w:pPr>
            <w:r w:rsidRPr="007C02EF">
              <w:rPr>
                <w:rFonts w:cstheme="minorHAnsi"/>
                <w:color w:val="000000"/>
              </w:rPr>
              <w:t>erweitertes Ziel</w:t>
            </w:r>
          </w:p>
        </w:tc>
        <w:tc>
          <w:tcPr>
            <w:tcW w:w="3108" w:type="dxa"/>
            <w:shd w:val="clear" w:color="auto" w:fill="F4B083" w:themeFill="accent2" w:themeFillTint="99"/>
          </w:tcPr>
          <w:p w14:paraId="5E64D41D" w14:textId="77777777" w:rsidR="00750199" w:rsidRPr="007C02EF" w:rsidRDefault="00750199" w:rsidP="00750199">
            <w:pPr>
              <w:rPr>
                <w:rFonts w:cstheme="minorHAnsi"/>
              </w:rPr>
            </w:pPr>
            <w:r w:rsidRPr="007C02EF">
              <w:rPr>
                <w:rFonts w:cstheme="minorHAnsi"/>
                <w:color w:val="000000"/>
              </w:rPr>
              <w:t>Grundlagen der Textverarbeitung kreativ in Unterrichtseinheiten und Projekten einsetzen; Lern- und Übungsprogramme, Apps nutzen; Bilder malen und verändern</w:t>
            </w:r>
          </w:p>
        </w:tc>
        <w:tc>
          <w:tcPr>
            <w:tcW w:w="5016" w:type="dxa"/>
          </w:tcPr>
          <w:p w14:paraId="5D2A3D91" w14:textId="0862B9EE" w:rsidR="00750199" w:rsidRPr="007C02EF" w:rsidRDefault="00E25C32" w:rsidP="00750199">
            <w:pPr>
              <w:rPr>
                <w:rFonts w:cstheme="minorHAnsi"/>
              </w:rPr>
            </w:pPr>
            <w:r>
              <w:rPr>
                <w:rFonts w:cstheme="minorHAnsi"/>
              </w:rPr>
              <w:t>- Die Schüler nutzen die digitalen Medien für den Fernunterricht sowie</w:t>
            </w:r>
            <w:r w:rsidR="003E70B5">
              <w:rPr>
                <w:rFonts w:cstheme="minorHAnsi"/>
              </w:rPr>
              <w:t xml:space="preserve"> für Texte (Geschichten) und Textverarbeitung</w:t>
            </w:r>
          </w:p>
        </w:tc>
      </w:tr>
      <w:tr w:rsidR="00E25C32" w:rsidRPr="007C02EF" w14:paraId="3B0F1BE6" w14:textId="77777777" w:rsidTr="00D95111">
        <w:trPr>
          <w:cantSplit/>
          <w:trHeight w:val="445"/>
        </w:trPr>
        <w:tc>
          <w:tcPr>
            <w:tcW w:w="1185" w:type="dxa"/>
            <w:vMerge/>
            <w:shd w:val="clear" w:color="auto" w:fill="AEAAAA" w:themeFill="background2" w:themeFillShade="BF"/>
            <w:textDirection w:val="btLr"/>
            <w:vAlign w:val="center"/>
          </w:tcPr>
          <w:p w14:paraId="7225D3C0" w14:textId="77777777" w:rsidR="00E25C32" w:rsidRPr="007C02EF" w:rsidRDefault="00E25C32" w:rsidP="00E25C32">
            <w:pPr>
              <w:ind w:left="113" w:right="113"/>
              <w:jc w:val="center"/>
              <w:rPr>
                <w:rFonts w:cstheme="minorHAnsi"/>
                <w:b/>
                <w:bCs/>
                <w:color w:val="FFFFFF" w:themeColor="background1"/>
              </w:rPr>
            </w:pPr>
          </w:p>
        </w:tc>
        <w:tc>
          <w:tcPr>
            <w:tcW w:w="3936" w:type="dxa"/>
            <w:shd w:val="clear" w:color="auto" w:fill="F4B083" w:themeFill="accent2" w:themeFillTint="99"/>
          </w:tcPr>
          <w:p w14:paraId="30395EF1" w14:textId="77777777" w:rsidR="00E25C32" w:rsidRPr="007C02EF" w:rsidRDefault="00E25C32" w:rsidP="00E25C32">
            <w:pPr>
              <w:rPr>
                <w:rFonts w:eastAsia="Calibri" w:cstheme="minorHAnsi"/>
                <w:bCs/>
              </w:rPr>
            </w:pPr>
            <w:r w:rsidRPr="007C02EF">
              <w:rPr>
                <w:rFonts w:cstheme="minorHAnsi"/>
                <w:color w:val="000000"/>
              </w:rPr>
              <w:t>Die Schülerin, der Schüler findet im Internet und in multimedialen Programmen Informationen, vergleicht und überprüft diese.</w:t>
            </w:r>
          </w:p>
        </w:tc>
        <w:tc>
          <w:tcPr>
            <w:tcW w:w="1836" w:type="dxa"/>
            <w:shd w:val="clear" w:color="auto" w:fill="F4B083" w:themeFill="accent2" w:themeFillTint="99"/>
            <w:vAlign w:val="center"/>
          </w:tcPr>
          <w:p w14:paraId="23FC1680" w14:textId="77777777" w:rsidR="00E25C32" w:rsidRPr="007C02EF" w:rsidRDefault="00E25C32" w:rsidP="00E25C32">
            <w:pPr>
              <w:jc w:val="center"/>
              <w:rPr>
                <w:rFonts w:cstheme="minorHAnsi"/>
              </w:rPr>
            </w:pPr>
            <w:r w:rsidRPr="007C02EF">
              <w:rPr>
                <w:rFonts w:cstheme="minorHAnsi"/>
                <w:color w:val="000000"/>
              </w:rPr>
              <w:t>erweitertes Ziel</w:t>
            </w:r>
          </w:p>
        </w:tc>
        <w:tc>
          <w:tcPr>
            <w:tcW w:w="3108" w:type="dxa"/>
            <w:shd w:val="clear" w:color="auto" w:fill="F4B083" w:themeFill="accent2" w:themeFillTint="99"/>
          </w:tcPr>
          <w:p w14:paraId="18F7E2E7" w14:textId="77777777" w:rsidR="00E25C32" w:rsidRPr="007C02EF" w:rsidRDefault="00E25C32" w:rsidP="00E25C32">
            <w:pPr>
              <w:rPr>
                <w:rFonts w:cstheme="minorHAnsi"/>
              </w:rPr>
            </w:pPr>
            <w:r w:rsidRPr="007C02EF">
              <w:rPr>
                <w:rFonts w:cstheme="minorHAnsi"/>
                <w:color w:val="000000"/>
              </w:rPr>
              <w:t xml:space="preserve"> Medien zur Recherche einsetzen; interaktive Übungen lösen; ausgewählte Kinderseiten besuchen; Suchmaschinen kennen lernen; durch informatisches Denken Lösungen finden, interaktive Übungen</w:t>
            </w:r>
          </w:p>
        </w:tc>
        <w:tc>
          <w:tcPr>
            <w:tcW w:w="5016" w:type="dxa"/>
          </w:tcPr>
          <w:p w14:paraId="1CFBCB39" w14:textId="77777777" w:rsidR="00E25C32" w:rsidRDefault="00E25C32" w:rsidP="00E25C32">
            <w:pPr>
              <w:rPr>
                <w:rFonts w:cstheme="minorHAnsi"/>
              </w:rPr>
            </w:pPr>
            <w:r>
              <w:rPr>
                <w:rFonts w:cstheme="minorHAnsi"/>
              </w:rPr>
              <w:t>- Die Schüler nutzen die digitalen Medien für Recherchen zu den verschiedensten Themen</w:t>
            </w:r>
          </w:p>
          <w:p w14:paraId="78C86672" w14:textId="60445414" w:rsidR="00E25C32" w:rsidRPr="007C02EF" w:rsidRDefault="00E25C32" w:rsidP="00E25C32">
            <w:pPr>
              <w:rPr>
                <w:rFonts w:cstheme="minorHAnsi"/>
              </w:rPr>
            </w:pPr>
            <w:r>
              <w:rPr>
                <w:rFonts w:cstheme="minorHAnsi"/>
              </w:rPr>
              <w:t>- Einen kritischen Umgang mit dem Internet bei den Kindern fördern (Partnerarbeit)</w:t>
            </w:r>
          </w:p>
        </w:tc>
      </w:tr>
      <w:tr w:rsidR="00E25C32" w:rsidRPr="007C02EF" w14:paraId="20FA92C5" w14:textId="77777777" w:rsidTr="00D95111">
        <w:trPr>
          <w:cantSplit/>
          <w:trHeight w:val="445"/>
        </w:trPr>
        <w:tc>
          <w:tcPr>
            <w:tcW w:w="1185" w:type="dxa"/>
            <w:vMerge/>
            <w:shd w:val="clear" w:color="auto" w:fill="AEAAAA" w:themeFill="background2" w:themeFillShade="BF"/>
            <w:textDirection w:val="btLr"/>
            <w:vAlign w:val="center"/>
          </w:tcPr>
          <w:p w14:paraId="4DAE2364" w14:textId="77777777" w:rsidR="00E25C32" w:rsidRPr="007C02EF" w:rsidRDefault="00E25C32" w:rsidP="00E25C32">
            <w:pPr>
              <w:ind w:left="113" w:right="113"/>
              <w:jc w:val="center"/>
              <w:rPr>
                <w:rFonts w:cstheme="minorHAnsi"/>
                <w:b/>
                <w:bCs/>
                <w:color w:val="FFFFFF" w:themeColor="background1"/>
              </w:rPr>
            </w:pPr>
          </w:p>
        </w:tc>
        <w:tc>
          <w:tcPr>
            <w:tcW w:w="3936" w:type="dxa"/>
            <w:shd w:val="clear" w:color="auto" w:fill="F4B083" w:themeFill="accent2" w:themeFillTint="99"/>
          </w:tcPr>
          <w:p w14:paraId="2C908F31" w14:textId="77777777" w:rsidR="00E25C32" w:rsidRPr="007C02EF" w:rsidRDefault="00E25C32" w:rsidP="00E25C32">
            <w:pPr>
              <w:rPr>
                <w:rFonts w:cstheme="minorHAnsi"/>
              </w:rPr>
            </w:pPr>
            <w:r w:rsidRPr="007C02EF">
              <w:rPr>
                <w:rFonts w:cstheme="minorHAnsi"/>
                <w:color w:val="000000"/>
              </w:rPr>
              <w:t>Die Schülerin, der Schüler begegnet digitalen Technologien kritisch und verantwortungsvoll, kennt Risiken und Gefahren im Umgang mit digitalen Technologien.</w:t>
            </w:r>
          </w:p>
        </w:tc>
        <w:tc>
          <w:tcPr>
            <w:tcW w:w="1836" w:type="dxa"/>
            <w:shd w:val="clear" w:color="auto" w:fill="F4B083" w:themeFill="accent2" w:themeFillTint="99"/>
            <w:vAlign w:val="center"/>
          </w:tcPr>
          <w:p w14:paraId="40D218CD" w14:textId="77777777" w:rsidR="00E25C32" w:rsidRPr="007C02EF" w:rsidRDefault="00E25C32" w:rsidP="00E25C32">
            <w:pPr>
              <w:jc w:val="center"/>
              <w:rPr>
                <w:rFonts w:cstheme="minorHAnsi"/>
              </w:rPr>
            </w:pPr>
            <w:r w:rsidRPr="007C02EF">
              <w:rPr>
                <w:rFonts w:cstheme="minorHAnsi"/>
                <w:color w:val="000000"/>
              </w:rPr>
              <w:t>erweitertes Ziel</w:t>
            </w:r>
          </w:p>
        </w:tc>
        <w:tc>
          <w:tcPr>
            <w:tcW w:w="3108" w:type="dxa"/>
            <w:shd w:val="clear" w:color="auto" w:fill="F4B083" w:themeFill="accent2" w:themeFillTint="99"/>
          </w:tcPr>
          <w:p w14:paraId="570E4DAF" w14:textId="77777777" w:rsidR="00E25C32" w:rsidRPr="007C02EF" w:rsidRDefault="00E25C32" w:rsidP="00E25C32">
            <w:pPr>
              <w:rPr>
                <w:rFonts w:cstheme="minorHAnsi"/>
              </w:rPr>
            </w:pPr>
            <w:r w:rsidRPr="007C02EF">
              <w:rPr>
                <w:rFonts w:cstheme="minorHAnsi"/>
                <w:color w:val="000000"/>
              </w:rPr>
              <w:t>Tipps zum sicheren Umgang mit Internet und online – Spielen annehmen und befolgen; Kommunikationswerkzeuge nutzen und mit ihnen verantwortungsvoll umgehen; Datenschutzregeln beachten</w:t>
            </w:r>
          </w:p>
        </w:tc>
        <w:tc>
          <w:tcPr>
            <w:tcW w:w="5016" w:type="dxa"/>
          </w:tcPr>
          <w:p w14:paraId="5AC70AEA" w14:textId="3FD8870A" w:rsidR="00E25C32" w:rsidRPr="007C02EF" w:rsidRDefault="003E70B5" w:rsidP="00E25C32">
            <w:pPr>
              <w:rPr>
                <w:rFonts w:cstheme="minorHAnsi"/>
              </w:rPr>
            </w:pPr>
            <w:r>
              <w:rPr>
                <w:rFonts w:cstheme="minorHAnsi"/>
              </w:rPr>
              <w:t>- Durch den gezielten und regelmäßigen Einsatz des Computers im Unterricht für Texte oder zum Recherchieren lernen die Schüler einen verantwortungsvollen Umgang mit digitalen Geräten sowie mit dem Internet.</w:t>
            </w:r>
          </w:p>
        </w:tc>
      </w:tr>
      <w:tr w:rsidR="00E25C32" w:rsidRPr="007C02EF" w14:paraId="0ADF711B" w14:textId="77777777" w:rsidTr="00D95111">
        <w:trPr>
          <w:cantSplit/>
          <w:trHeight w:val="445"/>
        </w:trPr>
        <w:tc>
          <w:tcPr>
            <w:tcW w:w="1185" w:type="dxa"/>
            <w:vMerge/>
            <w:shd w:val="clear" w:color="auto" w:fill="AEAAAA" w:themeFill="background2" w:themeFillShade="BF"/>
            <w:textDirection w:val="btLr"/>
            <w:vAlign w:val="center"/>
          </w:tcPr>
          <w:p w14:paraId="47DD4849" w14:textId="77777777" w:rsidR="00E25C32" w:rsidRPr="007C02EF" w:rsidRDefault="00E25C32" w:rsidP="00E25C32">
            <w:pPr>
              <w:ind w:left="113" w:right="113"/>
              <w:jc w:val="center"/>
              <w:rPr>
                <w:rFonts w:cstheme="minorHAnsi"/>
                <w:b/>
                <w:bCs/>
                <w:color w:val="FFFFFF" w:themeColor="background1"/>
              </w:rPr>
            </w:pPr>
          </w:p>
        </w:tc>
        <w:tc>
          <w:tcPr>
            <w:tcW w:w="3936" w:type="dxa"/>
            <w:shd w:val="clear" w:color="auto" w:fill="F4B083" w:themeFill="accent2" w:themeFillTint="99"/>
          </w:tcPr>
          <w:p w14:paraId="0F2B059E" w14:textId="77777777" w:rsidR="00E25C32" w:rsidRPr="007C02EF" w:rsidRDefault="00E25C32" w:rsidP="00E25C32">
            <w:pPr>
              <w:rPr>
                <w:rFonts w:cstheme="minorHAnsi"/>
              </w:rPr>
            </w:pPr>
            <w:r w:rsidRPr="007C02EF">
              <w:rPr>
                <w:rFonts w:cstheme="minorHAnsi"/>
                <w:color w:val="000000"/>
              </w:rPr>
              <w:t xml:space="preserve">Die Schülerin, der Schüler nimmt Auswirkungen der digitalen Technologien auf die eigene Person und das eigene Umfeld wahr und ist sich bewusst, dass das Sozialleben durch den Einsatz digitaler Technologien beeinflusst wird. </w:t>
            </w:r>
          </w:p>
        </w:tc>
        <w:tc>
          <w:tcPr>
            <w:tcW w:w="1836" w:type="dxa"/>
            <w:shd w:val="clear" w:color="auto" w:fill="F4B083" w:themeFill="accent2" w:themeFillTint="99"/>
            <w:vAlign w:val="center"/>
          </w:tcPr>
          <w:p w14:paraId="008343DC" w14:textId="77777777" w:rsidR="00E25C32" w:rsidRPr="007C02EF" w:rsidRDefault="00E25C32" w:rsidP="00E25C32">
            <w:pPr>
              <w:jc w:val="center"/>
              <w:rPr>
                <w:rFonts w:cstheme="minorHAnsi"/>
              </w:rPr>
            </w:pPr>
            <w:r w:rsidRPr="007C02EF">
              <w:rPr>
                <w:rFonts w:cstheme="minorHAnsi"/>
                <w:color w:val="000000"/>
              </w:rPr>
              <w:t>erweitertes Ziel</w:t>
            </w:r>
          </w:p>
        </w:tc>
        <w:tc>
          <w:tcPr>
            <w:tcW w:w="3108" w:type="dxa"/>
            <w:shd w:val="clear" w:color="auto" w:fill="F4B083" w:themeFill="accent2" w:themeFillTint="99"/>
          </w:tcPr>
          <w:p w14:paraId="46CF1102" w14:textId="77777777" w:rsidR="00E25C32" w:rsidRPr="007C02EF" w:rsidRDefault="00E25C32" w:rsidP="00E25C32">
            <w:pPr>
              <w:rPr>
                <w:rFonts w:cstheme="minorHAnsi"/>
              </w:rPr>
            </w:pPr>
            <w:r w:rsidRPr="007C02EF">
              <w:rPr>
                <w:rFonts w:cstheme="minorHAnsi"/>
                <w:color w:val="000000"/>
              </w:rPr>
              <w:t>Den Umgang mit Medien kritisch betrachten und darüber sprechen</w:t>
            </w:r>
          </w:p>
        </w:tc>
        <w:tc>
          <w:tcPr>
            <w:tcW w:w="5016" w:type="dxa"/>
          </w:tcPr>
          <w:p w14:paraId="645A1794" w14:textId="77777777" w:rsidR="00E25C32" w:rsidRDefault="003E70B5" w:rsidP="00E25C32">
            <w:pPr>
              <w:rPr>
                <w:rFonts w:cstheme="minorHAnsi"/>
              </w:rPr>
            </w:pPr>
            <w:r>
              <w:rPr>
                <w:rFonts w:cstheme="minorHAnsi"/>
              </w:rPr>
              <w:t>- Gesprächskreis: Kritisches Betrachten des Einsatzes der digitalen Technologien, sowie auf dessen Einfluss auf das Sozialleben.</w:t>
            </w:r>
          </w:p>
          <w:p w14:paraId="10CC5B83" w14:textId="49F64827" w:rsidR="003E70B5" w:rsidRPr="007C02EF" w:rsidRDefault="003E70B5" w:rsidP="00E25C32">
            <w:pPr>
              <w:rPr>
                <w:rFonts w:cstheme="minorHAnsi"/>
              </w:rPr>
            </w:pPr>
            <w:r>
              <w:rPr>
                <w:rFonts w:cstheme="minorHAnsi"/>
              </w:rPr>
              <w:t>- Vorschläge und Regeln sammeln bei Schülern, um das Sozialleben nicht negativ zu beeinflussen.</w:t>
            </w:r>
          </w:p>
        </w:tc>
      </w:tr>
    </w:tbl>
    <w:p w14:paraId="3902DB58" w14:textId="77777777" w:rsidR="00463A0D" w:rsidRPr="007C02EF" w:rsidRDefault="00463A0D" w:rsidP="00463A0D">
      <w:pPr>
        <w:rPr>
          <w:rFonts w:cstheme="minorHAnsi"/>
          <w:lang w:val="de-DE"/>
        </w:rPr>
      </w:pPr>
    </w:p>
    <w:p w14:paraId="704EC058" w14:textId="77777777" w:rsidR="00694FD5" w:rsidRDefault="00694FD5"/>
    <w:sectPr w:rsidR="00694FD5" w:rsidSect="00622A31">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E8F8" w14:textId="77777777" w:rsidR="00811D65" w:rsidRDefault="00811D65" w:rsidP="00082638">
      <w:pPr>
        <w:spacing w:after="0" w:line="240" w:lineRule="auto"/>
      </w:pPr>
      <w:r>
        <w:separator/>
      </w:r>
    </w:p>
  </w:endnote>
  <w:endnote w:type="continuationSeparator" w:id="0">
    <w:p w14:paraId="7948AECC" w14:textId="77777777" w:rsidR="00811D65" w:rsidRDefault="00811D65" w:rsidP="00082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29935" w14:textId="77777777" w:rsidR="00811D65" w:rsidRDefault="00811D65" w:rsidP="00082638">
      <w:pPr>
        <w:spacing w:after="0" w:line="240" w:lineRule="auto"/>
      </w:pPr>
      <w:r>
        <w:separator/>
      </w:r>
    </w:p>
  </w:footnote>
  <w:footnote w:type="continuationSeparator" w:id="0">
    <w:p w14:paraId="353AEAFB" w14:textId="77777777" w:rsidR="00811D65" w:rsidRDefault="00811D65" w:rsidP="000826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301"/>
    <w:multiLevelType w:val="hybridMultilevel"/>
    <w:tmpl w:val="AE661F80"/>
    <w:lvl w:ilvl="0" w:tplc="78EC6D8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B17FD"/>
    <w:multiLevelType w:val="hybridMultilevel"/>
    <w:tmpl w:val="6CFEE3D2"/>
    <w:lvl w:ilvl="0" w:tplc="ECEC9E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E97AFD"/>
    <w:multiLevelType w:val="hybridMultilevel"/>
    <w:tmpl w:val="4E4AD966"/>
    <w:lvl w:ilvl="0" w:tplc="4318503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96119B"/>
    <w:multiLevelType w:val="hybridMultilevel"/>
    <w:tmpl w:val="6A76B96A"/>
    <w:lvl w:ilvl="0" w:tplc="436E5A2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9F67B5"/>
    <w:multiLevelType w:val="hybridMultilevel"/>
    <w:tmpl w:val="28B881D8"/>
    <w:lvl w:ilvl="0" w:tplc="798092D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813B59"/>
    <w:multiLevelType w:val="hybridMultilevel"/>
    <w:tmpl w:val="898C563C"/>
    <w:lvl w:ilvl="0" w:tplc="EF0AEE7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D636CC"/>
    <w:multiLevelType w:val="hybridMultilevel"/>
    <w:tmpl w:val="6A5A6112"/>
    <w:lvl w:ilvl="0" w:tplc="099A9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4C33EE"/>
    <w:multiLevelType w:val="hybridMultilevel"/>
    <w:tmpl w:val="96EC5CB6"/>
    <w:lvl w:ilvl="0" w:tplc="58E836C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530555"/>
    <w:multiLevelType w:val="hybridMultilevel"/>
    <w:tmpl w:val="72B8996A"/>
    <w:lvl w:ilvl="0" w:tplc="27844DF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B35DA8"/>
    <w:multiLevelType w:val="hybridMultilevel"/>
    <w:tmpl w:val="64AC8F8C"/>
    <w:lvl w:ilvl="0" w:tplc="73C24D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0C237F"/>
    <w:multiLevelType w:val="hybridMultilevel"/>
    <w:tmpl w:val="F22C3B9A"/>
    <w:lvl w:ilvl="0" w:tplc="58425EE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4E2A77"/>
    <w:multiLevelType w:val="hybridMultilevel"/>
    <w:tmpl w:val="489C0E7C"/>
    <w:lvl w:ilvl="0" w:tplc="0EB464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17460D"/>
    <w:multiLevelType w:val="hybridMultilevel"/>
    <w:tmpl w:val="A4CE268A"/>
    <w:lvl w:ilvl="0" w:tplc="A1AA8D2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AE1866"/>
    <w:multiLevelType w:val="hybridMultilevel"/>
    <w:tmpl w:val="8494C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366F1F"/>
    <w:multiLevelType w:val="hybridMultilevel"/>
    <w:tmpl w:val="F264A8BE"/>
    <w:lvl w:ilvl="0" w:tplc="2254336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923D2E"/>
    <w:multiLevelType w:val="hybridMultilevel"/>
    <w:tmpl w:val="D5E0A898"/>
    <w:lvl w:ilvl="0" w:tplc="0792C83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1B3925"/>
    <w:multiLevelType w:val="hybridMultilevel"/>
    <w:tmpl w:val="C242F61C"/>
    <w:lvl w:ilvl="0" w:tplc="2B8AD5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25D653B"/>
    <w:multiLevelType w:val="hybridMultilevel"/>
    <w:tmpl w:val="090C6A18"/>
    <w:lvl w:ilvl="0" w:tplc="3D8238A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18247D"/>
    <w:multiLevelType w:val="hybridMultilevel"/>
    <w:tmpl w:val="8EF0F22A"/>
    <w:lvl w:ilvl="0" w:tplc="673856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8518D"/>
    <w:multiLevelType w:val="hybridMultilevel"/>
    <w:tmpl w:val="F580B42A"/>
    <w:lvl w:ilvl="0" w:tplc="88023A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D24C94"/>
    <w:multiLevelType w:val="hybridMultilevel"/>
    <w:tmpl w:val="928A5D5E"/>
    <w:lvl w:ilvl="0" w:tplc="7E32A2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ADD766D"/>
    <w:multiLevelType w:val="hybridMultilevel"/>
    <w:tmpl w:val="05F4B984"/>
    <w:lvl w:ilvl="0" w:tplc="1A2C4A7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1C198E"/>
    <w:multiLevelType w:val="hybridMultilevel"/>
    <w:tmpl w:val="079E771A"/>
    <w:lvl w:ilvl="0" w:tplc="B4281AA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C03E01"/>
    <w:multiLevelType w:val="hybridMultilevel"/>
    <w:tmpl w:val="7152BEA6"/>
    <w:lvl w:ilvl="0" w:tplc="F4AC2D3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9D3C22"/>
    <w:multiLevelType w:val="hybridMultilevel"/>
    <w:tmpl w:val="A9C42F28"/>
    <w:lvl w:ilvl="0" w:tplc="84680DE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B75D1D"/>
    <w:multiLevelType w:val="hybridMultilevel"/>
    <w:tmpl w:val="E4123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951368"/>
    <w:multiLevelType w:val="hybridMultilevel"/>
    <w:tmpl w:val="90C2DB82"/>
    <w:lvl w:ilvl="0" w:tplc="68FAA77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6F01CAF"/>
    <w:multiLevelType w:val="hybridMultilevel"/>
    <w:tmpl w:val="266EC9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7537DDF"/>
    <w:multiLevelType w:val="hybridMultilevel"/>
    <w:tmpl w:val="72F823C8"/>
    <w:lvl w:ilvl="0" w:tplc="08A039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5D5F7F"/>
    <w:multiLevelType w:val="hybridMultilevel"/>
    <w:tmpl w:val="4F0ACAFE"/>
    <w:lvl w:ilvl="0" w:tplc="EFC84AF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D12780"/>
    <w:multiLevelType w:val="hybridMultilevel"/>
    <w:tmpl w:val="1D70A374"/>
    <w:lvl w:ilvl="0" w:tplc="BF2EE30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DFD169D"/>
    <w:multiLevelType w:val="hybridMultilevel"/>
    <w:tmpl w:val="274CE9E2"/>
    <w:lvl w:ilvl="0" w:tplc="34A4D6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3D434EC"/>
    <w:multiLevelType w:val="hybridMultilevel"/>
    <w:tmpl w:val="7DBABF0C"/>
    <w:lvl w:ilvl="0" w:tplc="FBBAA7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84E6E1C"/>
    <w:multiLevelType w:val="hybridMultilevel"/>
    <w:tmpl w:val="7C52CB40"/>
    <w:lvl w:ilvl="0" w:tplc="5D8AF6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60215B"/>
    <w:multiLevelType w:val="hybridMultilevel"/>
    <w:tmpl w:val="5FAE0FF4"/>
    <w:lvl w:ilvl="0" w:tplc="4274EB6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D311A8"/>
    <w:multiLevelType w:val="hybridMultilevel"/>
    <w:tmpl w:val="FE1646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BDB2213"/>
    <w:multiLevelType w:val="hybridMultilevel"/>
    <w:tmpl w:val="D688D67C"/>
    <w:lvl w:ilvl="0" w:tplc="5C3E4EF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0073902"/>
    <w:multiLevelType w:val="hybridMultilevel"/>
    <w:tmpl w:val="5D3AD370"/>
    <w:lvl w:ilvl="0" w:tplc="C3AE7D8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2063BA4"/>
    <w:multiLevelType w:val="hybridMultilevel"/>
    <w:tmpl w:val="6F36C5B8"/>
    <w:lvl w:ilvl="0" w:tplc="B91885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154E67"/>
    <w:multiLevelType w:val="hybridMultilevel"/>
    <w:tmpl w:val="DD7099BA"/>
    <w:lvl w:ilvl="0" w:tplc="117C13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4DA5878"/>
    <w:multiLevelType w:val="hybridMultilevel"/>
    <w:tmpl w:val="215E9976"/>
    <w:lvl w:ilvl="0" w:tplc="6AD283B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6494FFE"/>
    <w:multiLevelType w:val="hybridMultilevel"/>
    <w:tmpl w:val="D0C8263C"/>
    <w:lvl w:ilvl="0" w:tplc="A1721B6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7C41E4F"/>
    <w:multiLevelType w:val="hybridMultilevel"/>
    <w:tmpl w:val="8AA68BCE"/>
    <w:lvl w:ilvl="0" w:tplc="F474BA2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9663603"/>
    <w:multiLevelType w:val="hybridMultilevel"/>
    <w:tmpl w:val="342CE4AA"/>
    <w:lvl w:ilvl="0" w:tplc="6A0A62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9C15537"/>
    <w:multiLevelType w:val="hybridMultilevel"/>
    <w:tmpl w:val="BEB4B028"/>
    <w:lvl w:ilvl="0" w:tplc="E0D4CD3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DD80AC0"/>
    <w:multiLevelType w:val="hybridMultilevel"/>
    <w:tmpl w:val="12D24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E7533ED"/>
    <w:multiLevelType w:val="hybridMultilevel"/>
    <w:tmpl w:val="1EEE1ADC"/>
    <w:lvl w:ilvl="0" w:tplc="EF78761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54C44"/>
    <w:multiLevelType w:val="hybridMultilevel"/>
    <w:tmpl w:val="6BD8C9FE"/>
    <w:lvl w:ilvl="0" w:tplc="FCACF69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13"/>
  </w:num>
  <w:num w:numId="4">
    <w:abstractNumId w:val="35"/>
  </w:num>
  <w:num w:numId="5">
    <w:abstractNumId w:val="45"/>
  </w:num>
  <w:num w:numId="6">
    <w:abstractNumId w:val="25"/>
  </w:num>
  <w:num w:numId="7">
    <w:abstractNumId w:val="27"/>
  </w:num>
  <w:num w:numId="8">
    <w:abstractNumId w:val="34"/>
  </w:num>
  <w:num w:numId="9">
    <w:abstractNumId w:val="28"/>
  </w:num>
  <w:num w:numId="10">
    <w:abstractNumId w:val="17"/>
  </w:num>
  <w:num w:numId="11">
    <w:abstractNumId w:val="21"/>
  </w:num>
  <w:num w:numId="12">
    <w:abstractNumId w:val="42"/>
  </w:num>
  <w:num w:numId="13">
    <w:abstractNumId w:val="26"/>
  </w:num>
  <w:num w:numId="14">
    <w:abstractNumId w:val="0"/>
  </w:num>
  <w:num w:numId="15">
    <w:abstractNumId w:val="18"/>
  </w:num>
  <w:num w:numId="16">
    <w:abstractNumId w:val="37"/>
  </w:num>
  <w:num w:numId="17">
    <w:abstractNumId w:val="33"/>
  </w:num>
  <w:num w:numId="18">
    <w:abstractNumId w:val="29"/>
  </w:num>
  <w:num w:numId="19">
    <w:abstractNumId w:val="6"/>
  </w:num>
  <w:num w:numId="20">
    <w:abstractNumId w:val="47"/>
  </w:num>
  <w:num w:numId="21">
    <w:abstractNumId w:val="8"/>
  </w:num>
  <w:num w:numId="22">
    <w:abstractNumId w:val="4"/>
  </w:num>
  <w:num w:numId="23">
    <w:abstractNumId w:val="32"/>
  </w:num>
  <w:num w:numId="24">
    <w:abstractNumId w:val="3"/>
  </w:num>
  <w:num w:numId="25">
    <w:abstractNumId w:val="22"/>
  </w:num>
  <w:num w:numId="26">
    <w:abstractNumId w:val="36"/>
  </w:num>
  <w:num w:numId="27">
    <w:abstractNumId w:val="46"/>
  </w:num>
  <w:num w:numId="28">
    <w:abstractNumId w:val="41"/>
  </w:num>
  <w:num w:numId="29">
    <w:abstractNumId w:val="2"/>
  </w:num>
  <w:num w:numId="30">
    <w:abstractNumId w:val="9"/>
  </w:num>
  <w:num w:numId="31">
    <w:abstractNumId w:val="14"/>
  </w:num>
  <w:num w:numId="32">
    <w:abstractNumId w:val="19"/>
  </w:num>
  <w:num w:numId="33">
    <w:abstractNumId w:val="31"/>
  </w:num>
  <w:num w:numId="34">
    <w:abstractNumId w:val="38"/>
  </w:num>
  <w:num w:numId="35">
    <w:abstractNumId w:val="40"/>
  </w:num>
  <w:num w:numId="36">
    <w:abstractNumId w:val="39"/>
  </w:num>
  <w:num w:numId="37">
    <w:abstractNumId w:val="15"/>
  </w:num>
  <w:num w:numId="38">
    <w:abstractNumId w:val="11"/>
  </w:num>
  <w:num w:numId="39">
    <w:abstractNumId w:val="24"/>
  </w:num>
  <w:num w:numId="40">
    <w:abstractNumId w:val="20"/>
  </w:num>
  <w:num w:numId="41">
    <w:abstractNumId w:val="5"/>
  </w:num>
  <w:num w:numId="42">
    <w:abstractNumId w:val="10"/>
  </w:num>
  <w:num w:numId="43">
    <w:abstractNumId w:val="44"/>
  </w:num>
  <w:num w:numId="44">
    <w:abstractNumId w:val="12"/>
  </w:num>
  <w:num w:numId="45">
    <w:abstractNumId w:val="16"/>
  </w:num>
  <w:num w:numId="46">
    <w:abstractNumId w:val="43"/>
  </w:num>
  <w:num w:numId="47">
    <w:abstractNumId w:val="30"/>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0D"/>
    <w:rsid w:val="0004338C"/>
    <w:rsid w:val="00082638"/>
    <w:rsid w:val="000C350D"/>
    <w:rsid w:val="0015046E"/>
    <w:rsid w:val="001625AD"/>
    <w:rsid w:val="001832CE"/>
    <w:rsid w:val="001C3F39"/>
    <w:rsid w:val="002707FA"/>
    <w:rsid w:val="002B6291"/>
    <w:rsid w:val="0033209C"/>
    <w:rsid w:val="003347C9"/>
    <w:rsid w:val="00354A00"/>
    <w:rsid w:val="00397522"/>
    <w:rsid w:val="003B43C7"/>
    <w:rsid w:val="003E70B5"/>
    <w:rsid w:val="003E7E75"/>
    <w:rsid w:val="0040526F"/>
    <w:rsid w:val="004159F6"/>
    <w:rsid w:val="004629C3"/>
    <w:rsid w:val="00463A0D"/>
    <w:rsid w:val="004D6C5B"/>
    <w:rsid w:val="00507C2B"/>
    <w:rsid w:val="005221D9"/>
    <w:rsid w:val="00555F58"/>
    <w:rsid w:val="005B38A4"/>
    <w:rsid w:val="00622A31"/>
    <w:rsid w:val="00694FD5"/>
    <w:rsid w:val="006C3C4D"/>
    <w:rsid w:val="006D6E46"/>
    <w:rsid w:val="00750199"/>
    <w:rsid w:val="007A3F1C"/>
    <w:rsid w:val="007D08F2"/>
    <w:rsid w:val="00805028"/>
    <w:rsid w:val="00811D65"/>
    <w:rsid w:val="008461EC"/>
    <w:rsid w:val="008E22B8"/>
    <w:rsid w:val="009C0E32"/>
    <w:rsid w:val="00A277C7"/>
    <w:rsid w:val="00A84F50"/>
    <w:rsid w:val="00AB0B97"/>
    <w:rsid w:val="00AC5361"/>
    <w:rsid w:val="00B30F96"/>
    <w:rsid w:val="00B73A65"/>
    <w:rsid w:val="00B87AC7"/>
    <w:rsid w:val="00BC1983"/>
    <w:rsid w:val="00C5232D"/>
    <w:rsid w:val="00D95111"/>
    <w:rsid w:val="00DB10D7"/>
    <w:rsid w:val="00E25C32"/>
    <w:rsid w:val="00E369FF"/>
    <w:rsid w:val="00E418C0"/>
    <w:rsid w:val="00E82A52"/>
    <w:rsid w:val="00EA5ED5"/>
    <w:rsid w:val="00F00C40"/>
    <w:rsid w:val="00F85DB6"/>
    <w:rsid w:val="00F9025D"/>
    <w:rsid w:val="00FE1AB9"/>
    <w:rsid w:val="00FF31D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E13E97"/>
  <w15:chartTrackingRefBased/>
  <w15:docId w15:val="{A090BA2F-90B3-4A5E-8EC6-78D2FD54A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3A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63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F3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77A78-14ED-48D4-9651-B450C32AD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3740</Words>
  <Characters>23569</Characters>
  <Application>Microsoft Office Word</Application>
  <DocSecurity>4</DocSecurity>
  <Lines>196</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Anita.Raffeiner_0503</dc:creator>
  <cp:keywords/>
  <dc:description/>
  <cp:lastModifiedBy>Volgger, Evi</cp:lastModifiedBy>
  <cp:revision>2</cp:revision>
  <dcterms:created xsi:type="dcterms:W3CDTF">2022-08-11T06:09:00Z</dcterms:created>
  <dcterms:modified xsi:type="dcterms:W3CDTF">2022-08-11T06:09:00Z</dcterms:modified>
</cp:coreProperties>
</file>